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E6252" w14:textId="5064D711" w:rsidR="004261D6" w:rsidRPr="004261D6" w:rsidRDefault="004261D6" w:rsidP="004261D6">
      <w:pPr>
        <w:pStyle w:val="Sansinterligne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4692092" w14:textId="77777777" w:rsidR="000D6DFF" w:rsidRPr="000D6DFF" w:rsidRDefault="000D6DFF" w:rsidP="000D6DFF">
      <w:pPr>
        <w:pStyle w:val="Sansinterligne"/>
        <w:rPr>
          <w:rFonts w:ascii="Times New Roman" w:hAnsi="Times New Roman" w:cs="Times New Roman"/>
          <w:b/>
          <w:bCs/>
          <w:sz w:val="24"/>
          <w:szCs w:val="24"/>
        </w:rPr>
      </w:pPr>
      <w:r w:rsidRPr="000D6DFF">
        <w:rPr>
          <w:rFonts w:ascii="Times New Roman" w:hAnsi="Times New Roman" w:cs="Times New Roman"/>
          <w:b/>
          <w:bCs/>
          <w:sz w:val="24"/>
          <w:szCs w:val="24"/>
        </w:rPr>
        <w:t>First Ancient DNA from West/Central Africa Illuminates Deep Human Past</w:t>
      </w:r>
    </w:p>
    <w:p w14:paraId="74041C36" w14:textId="15BB3BFA" w:rsidR="00283AB8" w:rsidRDefault="00283AB8" w:rsidP="00827F59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14:paraId="784B8810" w14:textId="75254B55" w:rsidR="00A87581" w:rsidRPr="00A87581" w:rsidRDefault="00A206BB" w:rsidP="00827F59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ABF3E0" wp14:editId="32C7FC3C">
            <wp:extent cx="5181600" cy="3517900"/>
            <wp:effectExtent l="0" t="0" r="0" b="0"/>
            <wp:docPr id="5" name="Picture 5" descr="A close up of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m laka de maret 85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0FB2A" w14:textId="1CA5AC1A" w:rsidR="00283AB8" w:rsidRPr="00F81A54" w:rsidRDefault="00283AB8" w:rsidP="00827F59">
      <w:pPr>
        <w:pStyle w:val="Sansinterligne"/>
        <w:rPr>
          <w:rFonts w:ascii="Times New Roman" w:hAnsi="Times New Roman" w:cs="Times New Roman"/>
          <w:i/>
          <w:iCs/>
          <w:sz w:val="24"/>
          <w:szCs w:val="24"/>
        </w:rPr>
      </w:pPr>
      <w:r w:rsidRPr="00F81A54">
        <w:rPr>
          <w:rFonts w:ascii="Times New Roman" w:hAnsi="Times New Roman" w:cs="Times New Roman"/>
          <w:i/>
          <w:iCs/>
          <w:sz w:val="24"/>
          <w:szCs w:val="24"/>
        </w:rPr>
        <w:t xml:space="preserve">The Shum </w:t>
      </w:r>
      <w:proofErr w:type="spellStart"/>
      <w:r w:rsidRPr="00F81A54">
        <w:rPr>
          <w:rFonts w:ascii="Times New Roman" w:hAnsi="Times New Roman" w:cs="Times New Roman"/>
          <w:i/>
          <w:iCs/>
          <w:sz w:val="24"/>
          <w:szCs w:val="24"/>
        </w:rPr>
        <w:t>Laka</w:t>
      </w:r>
      <w:proofErr w:type="spellEnd"/>
      <w:r w:rsidRPr="00F81A54">
        <w:rPr>
          <w:rFonts w:ascii="Times New Roman" w:hAnsi="Times New Roman" w:cs="Times New Roman"/>
          <w:i/>
          <w:iCs/>
          <w:sz w:val="24"/>
          <w:szCs w:val="24"/>
        </w:rPr>
        <w:t xml:space="preserve"> rock shelter in Cameroon</w:t>
      </w:r>
      <w:r w:rsidR="00A87581" w:rsidRPr="00F81A54">
        <w:rPr>
          <w:rFonts w:ascii="Times New Roman" w:hAnsi="Times New Roman" w:cs="Times New Roman"/>
          <w:i/>
          <w:iCs/>
          <w:sz w:val="24"/>
          <w:szCs w:val="24"/>
        </w:rPr>
        <w:t>, home to an ancient population that b</w:t>
      </w:r>
      <w:r w:rsidR="00F81A54" w:rsidRPr="00F81A54">
        <w:rPr>
          <w:rFonts w:ascii="Times New Roman" w:hAnsi="Times New Roman" w:cs="Times New Roman"/>
          <w:i/>
          <w:iCs/>
          <w:sz w:val="24"/>
          <w:szCs w:val="24"/>
        </w:rPr>
        <w:t>ears</w:t>
      </w:r>
      <w:r w:rsidR="00A87581" w:rsidRPr="00F81A54">
        <w:rPr>
          <w:rFonts w:ascii="Times New Roman" w:hAnsi="Times New Roman" w:cs="Times New Roman"/>
          <w:i/>
          <w:iCs/>
          <w:sz w:val="24"/>
          <w:szCs w:val="24"/>
        </w:rPr>
        <w:t xml:space="preserve"> little genetic resemblance to most people who live in </w:t>
      </w:r>
      <w:r w:rsidR="006958B1" w:rsidRPr="00F81A54">
        <w:rPr>
          <w:rFonts w:ascii="Times New Roman" w:hAnsi="Times New Roman" w:cs="Times New Roman"/>
          <w:i/>
          <w:iCs/>
          <w:sz w:val="24"/>
          <w:szCs w:val="24"/>
        </w:rPr>
        <w:t>the region</w:t>
      </w:r>
      <w:r w:rsidR="00A87581" w:rsidRPr="00F81A54">
        <w:rPr>
          <w:rFonts w:ascii="Times New Roman" w:hAnsi="Times New Roman" w:cs="Times New Roman"/>
          <w:i/>
          <w:iCs/>
          <w:sz w:val="24"/>
          <w:szCs w:val="24"/>
        </w:rPr>
        <w:t xml:space="preserve"> today.</w:t>
      </w:r>
      <w:r w:rsidRPr="00F81A54">
        <w:rPr>
          <w:rFonts w:ascii="Times New Roman" w:hAnsi="Times New Roman" w:cs="Times New Roman"/>
          <w:i/>
          <w:iCs/>
          <w:sz w:val="24"/>
          <w:szCs w:val="24"/>
        </w:rPr>
        <w:t xml:space="preserve"> Image: Pierre de </w:t>
      </w:r>
      <w:proofErr w:type="spellStart"/>
      <w:r w:rsidRPr="00F81A54">
        <w:rPr>
          <w:rFonts w:ascii="Times New Roman" w:hAnsi="Times New Roman" w:cs="Times New Roman"/>
          <w:i/>
          <w:iCs/>
          <w:sz w:val="24"/>
          <w:szCs w:val="24"/>
        </w:rPr>
        <w:t>Maret</w:t>
      </w:r>
      <w:proofErr w:type="spellEnd"/>
    </w:p>
    <w:p w14:paraId="69E475D0" w14:textId="4947BF7B" w:rsidR="00283AB8" w:rsidRPr="00283AB8" w:rsidRDefault="00283AB8" w:rsidP="00827F59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14:paraId="24476FC7" w14:textId="44F6677C" w:rsidR="008D5BB8" w:rsidRDefault="004D7B54" w:rsidP="004D7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 international team </w:t>
      </w:r>
      <w:r w:rsidR="00B33D04">
        <w:rPr>
          <w:rFonts w:ascii="Times New Roman" w:eastAsia="Times New Roman" w:hAnsi="Times New Roman" w:cs="Times New Roman"/>
          <w:sz w:val="24"/>
          <w:szCs w:val="24"/>
        </w:rPr>
        <w:t>led by Harvard Medical School</w:t>
      </w:r>
      <w:r w:rsidR="00283A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5C6A">
        <w:rPr>
          <w:rFonts w:ascii="Times New Roman" w:eastAsia="Times New Roman" w:hAnsi="Times New Roman" w:cs="Times New Roman"/>
          <w:sz w:val="24"/>
          <w:szCs w:val="24"/>
        </w:rPr>
        <w:t xml:space="preserve">scientists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 w:rsidR="001053B2">
        <w:rPr>
          <w:rFonts w:ascii="Times New Roman" w:eastAsia="Times New Roman" w:hAnsi="Times New Roman" w:cs="Times New Roman"/>
          <w:sz w:val="24"/>
          <w:szCs w:val="24"/>
        </w:rPr>
        <w:t>produced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Pr="00B133CA">
        <w:rPr>
          <w:rFonts w:ascii="Times New Roman" w:eastAsia="Times New Roman" w:hAnsi="Times New Roman" w:cs="Times New Roman"/>
          <w:sz w:val="24"/>
          <w:szCs w:val="24"/>
        </w:rPr>
        <w:t xml:space="preserve">first </w:t>
      </w:r>
      <w:r w:rsidR="001053B2">
        <w:rPr>
          <w:rFonts w:ascii="Times New Roman" w:eastAsia="Times New Roman" w:hAnsi="Times New Roman" w:cs="Times New Roman"/>
          <w:sz w:val="24"/>
          <w:szCs w:val="24"/>
        </w:rPr>
        <w:t xml:space="preserve">genome-wide </w:t>
      </w:r>
      <w:r w:rsidRPr="00B133CA">
        <w:rPr>
          <w:rFonts w:ascii="Times New Roman" w:eastAsia="Times New Roman" w:hAnsi="Times New Roman" w:cs="Times New Roman"/>
          <w:sz w:val="24"/>
          <w:szCs w:val="24"/>
        </w:rPr>
        <w:t xml:space="preserve">ancient </w:t>
      </w:r>
      <w:r w:rsidR="00B33D04">
        <w:rPr>
          <w:rFonts w:ascii="Times New Roman" w:eastAsia="Times New Roman" w:hAnsi="Times New Roman" w:cs="Times New Roman"/>
          <w:sz w:val="24"/>
          <w:szCs w:val="24"/>
        </w:rPr>
        <w:t xml:space="preserve">human </w:t>
      </w:r>
      <w:r w:rsidRPr="00B133CA">
        <w:rPr>
          <w:rFonts w:ascii="Times New Roman" w:eastAsia="Times New Roman" w:hAnsi="Times New Roman" w:cs="Times New Roman"/>
          <w:sz w:val="24"/>
          <w:szCs w:val="24"/>
        </w:rPr>
        <w:t xml:space="preserve">DNA </w:t>
      </w:r>
      <w:r w:rsidR="001053B2">
        <w:rPr>
          <w:rFonts w:ascii="Times New Roman" w:eastAsia="Times New Roman" w:hAnsi="Times New Roman" w:cs="Times New Roman"/>
          <w:sz w:val="24"/>
          <w:szCs w:val="24"/>
        </w:rPr>
        <w:t xml:space="preserve">sequences </w:t>
      </w:r>
      <w:r w:rsidRPr="00B133CA">
        <w:rPr>
          <w:rFonts w:ascii="Times New Roman" w:eastAsia="Times New Roman" w:hAnsi="Times New Roman" w:cs="Times New Roman"/>
          <w:sz w:val="24"/>
          <w:szCs w:val="24"/>
        </w:rPr>
        <w:t xml:space="preserve">from </w:t>
      </w:r>
      <w:r w:rsidR="00ED5D1B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B133CA">
        <w:rPr>
          <w:rFonts w:ascii="Times New Roman" w:eastAsia="Times New Roman" w:hAnsi="Times New Roman" w:cs="Times New Roman"/>
          <w:sz w:val="24"/>
          <w:szCs w:val="24"/>
        </w:rPr>
        <w:t>est</w:t>
      </w:r>
      <w:r w:rsidR="001D367E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ED5D1B">
        <w:rPr>
          <w:rFonts w:ascii="Times New Roman" w:eastAsia="Times New Roman" w:hAnsi="Times New Roman" w:cs="Times New Roman"/>
          <w:sz w:val="24"/>
          <w:szCs w:val="24"/>
        </w:rPr>
        <w:t xml:space="preserve">central </w:t>
      </w:r>
      <w:r w:rsidRPr="00B133CA">
        <w:rPr>
          <w:rFonts w:ascii="Times New Roman" w:eastAsia="Times New Roman" w:hAnsi="Times New Roman" w:cs="Times New Roman"/>
          <w:sz w:val="24"/>
          <w:szCs w:val="24"/>
        </w:rPr>
        <w:t>Africa</w:t>
      </w:r>
      <w:r w:rsidR="004225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B32BBC" w14:textId="0F80A8DE" w:rsidR="008D5BB8" w:rsidRDefault="008D5BB8" w:rsidP="004D7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8BB0F3" w14:textId="49DBDD6A" w:rsidR="006958B1" w:rsidRDefault="004225DD" w:rsidP="006958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data</w:t>
      </w:r>
      <w:r w:rsidR="0057086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5BB8">
        <w:rPr>
          <w:rFonts w:ascii="Times New Roman" w:eastAsia="Times New Roman" w:hAnsi="Times New Roman" w:cs="Times New Roman"/>
          <w:sz w:val="24"/>
          <w:szCs w:val="24"/>
        </w:rPr>
        <w:t xml:space="preserve">recovered </w:t>
      </w:r>
      <w:r w:rsidR="0057086C">
        <w:rPr>
          <w:rFonts w:ascii="Times New Roman" w:eastAsia="Times New Roman" w:hAnsi="Times New Roman" w:cs="Times New Roman"/>
          <w:sz w:val="24"/>
          <w:szCs w:val="24"/>
        </w:rPr>
        <w:t xml:space="preserve">from four individuals buried at </w:t>
      </w:r>
      <w:r w:rsidR="00827F59">
        <w:rPr>
          <w:rFonts w:ascii="Times New Roman" w:eastAsia="Times New Roman" w:hAnsi="Times New Roman" w:cs="Times New Roman"/>
          <w:sz w:val="24"/>
          <w:szCs w:val="24"/>
        </w:rPr>
        <w:t>an iconic</w:t>
      </w:r>
      <w:r w:rsidR="0057086C">
        <w:rPr>
          <w:rFonts w:ascii="Times New Roman" w:eastAsia="Times New Roman" w:hAnsi="Times New Roman" w:cs="Times New Roman"/>
          <w:sz w:val="24"/>
          <w:szCs w:val="24"/>
        </w:rPr>
        <w:t xml:space="preserve"> archaeological site in Cameroon</w:t>
      </w:r>
      <w:r w:rsidR="00C6718C">
        <w:rPr>
          <w:rFonts w:ascii="Times New Roman" w:eastAsia="Times New Roman" w:hAnsi="Times New Roman" w:cs="Times New Roman"/>
          <w:sz w:val="24"/>
          <w:szCs w:val="24"/>
        </w:rPr>
        <w:t xml:space="preserve"> between 3,000 and 8,000 years ago</w:t>
      </w:r>
      <w:r w:rsidR="005708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05C6A">
        <w:rPr>
          <w:rFonts w:ascii="Times New Roman" w:eastAsia="Times New Roman" w:hAnsi="Times New Roman" w:cs="Times New Roman"/>
          <w:sz w:val="24"/>
          <w:szCs w:val="24"/>
        </w:rPr>
        <w:t>enhance</w:t>
      </w:r>
      <w:r w:rsidR="00827F59">
        <w:rPr>
          <w:rFonts w:ascii="Times New Roman" w:eastAsia="Times New Roman" w:hAnsi="Times New Roman" w:cs="Times New Roman"/>
          <w:sz w:val="24"/>
          <w:szCs w:val="24"/>
        </w:rPr>
        <w:t xml:space="preserve"> our understanding of the deep </w:t>
      </w:r>
      <w:r w:rsidR="006958B1">
        <w:rPr>
          <w:rFonts w:ascii="Times New Roman" w:eastAsia="Times New Roman" w:hAnsi="Times New Roman" w:cs="Times New Roman"/>
          <w:sz w:val="24"/>
          <w:szCs w:val="24"/>
        </w:rPr>
        <w:t xml:space="preserve">ancestral </w:t>
      </w:r>
      <w:r w:rsidR="00827F59">
        <w:rPr>
          <w:rFonts w:ascii="Times New Roman" w:eastAsia="Times New Roman" w:hAnsi="Times New Roman" w:cs="Times New Roman"/>
          <w:sz w:val="24"/>
          <w:szCs w:val="24"/>
        </w:rPr>
        <w:t xml:space="preserve">relationships among </w:t>
      </w:r>
      <w:r w:rsidR="006958B1">
        <w:rPr>
          <w:rFonts w:ascii="Times New Roman" w:eastAsia="Times New Roman" w:hAnsi="Times New Roman" w:cs="Times New Roman"/>
          <w:sz w:val="24"/>
          <w:szCs w:val="24"/>
        </w:rPr>
        <w:t>populations</w:t>
      </w:r>
      <w:r w:rsidR="00827F59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F05C6A">
        <w:rPr>
          <w:rFonts w:ascii="Times New Roman" w:eastAsia="Times New Roman" w:hAnsi="Times New Roman" w:cs="Times New Roman"/>
          <w:sz w:val="24"/>
          <w:szCs w:val="24"/>
        </w:rPr>
        <w:t xml:space="preserve">sub-Saharan </w:t>
      </w:r>
      <w:r w:rsidR="00827F59">
        <w:rPr>
          <w:rFonts w:ascii="Times New Roman" w:eastAsia="Times New Roman" w:hAnsi="Times New Roman" w:cs="Times New Roman"/>
          <w:sz w:val="24"/>
          <w:szCs w:val="24"/>
        </w:rPr>
        <w:t xml:space="preserve">Africa, </w:t>
      </w:r>
      <w:r w:rsidR="001D367E">
        <w:rPr>
          <w:rFonts w:ascii="Times New Roman" w:eastAsia="Times New Roman" w:hAnsi="Times New Roman" w:cs="Times New Roman"/>
          <w:sz w:val="24"/>
          <w:szCs w:val="24"/>
        </w:rPr>
        <w:t xml:space="preserve">which remains </w:t>
      </w:r>
      <w:r w:rsidR="00827F59">
        <w:rPr>
          <w:rFonts w:ascii="Times New Roman" w:eastAsia="Times New Roman" w:hAnsi="Times New Roman" w:cs="Times New Roman"/>
          <w:sz w:val="24"/>
          <w:szCs w:val="24"/>
        </w:rPr>
        <w:t xml:space="preserve">the region </w:t>
      </w:r>
      <w:r w:rsidR="00C669B1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827F59">
        <w:rPr>
          <w:rFonts w:ascii="Times New Roman" w:eastAsia="Times New Roman" w:hAnsi="Times New Roman" w:cs="Times New Roman"/>
          <w:sz w:val="24"/>
          <w:szCs w:val="24"/>
        </w:rPr>
        <w:t xml:space="preserve">greatest </w:t>
      </w:r>
      <w:r w:rsidR="00C669B1">
        <w:rPr>
          <w:rFonts w:ascii="Times New Roman" w:eastAsia="Times New Roman" w:hAnsi="Times New Roman" w:cs="Times New Roman"/>
          <w:sz w:val="24"/>
          <w:szCs w:val="24"/>
        </w:rPr>
        <w:t xml:space="preserve">human </w:t>
      </w:r>
      <w:r w:rsidR="00827F59">
        <w:rPr>
          <w:rFonts w:ascii="Times New Roman" w:eastAsia="Times New Roman" w:hAnsi="Times New Roman" w:cs="Times New Roman"/>
          <w:sz w:val="24"/>
          <w:szCs w:val="24"/>
        </w:rPr>
        <w:t>diversity</w:t>
      </w:r>
      <w:r w:rsidR="001D367E">
        <w:rPr>
          <w:rFonts w:ascii="Times New Roman" w:eastAsia="Times New Roman" w:hAnsi="Times New Roman" w:cs="Times New Roman"/>
          <w:sz w:val="24"/>
          <w:szCs w:val="24"/>
        </w:rPr>
        <w:t xml:space="preserve"> today</w:t>
      </w:r>
      <w:r w:rsidR="00C6718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3862D8" w14:textId="77777777" w:rsidR="006958B1" w:rsidRDefault="006958B1" w:rsidP="006958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3E1161" w14:textId="3BECCF8C" w:rsidR="00BE0D83" w:rsidRDefault="00C6718C" w:rsidP="00695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63B">
        <w:rPr>
          <w:rFonts w:ascii="Times New Roman" w:eastAsia="Times New Roman" w:hAnsi="Times New Roman" w:cs="Times New Roman"/>
          <w:sz w:val="24"/>
          <w:szCs w:val="24"/>
        </w:rPr>
        <w:t>The findings</w:t>
      </w:r>
      <w:r w:rsidR="0027663B" w:rsidRPr="0027663B">
        <w:rPr>
          <w:rFonts w:ascii="Times New Roman" w:eastAsia="Times New Roman" w:hAnsi="Times New Roman" w:cs="Times New Roman"/>
          <w:sz w:val="24"/>
          <w:szCs w:val="24"/>
        </w:rPr>
        <w:t xml:space="preserve">, published Jan. 22 in </w:t>
      </w:r>
      <w:r w:rsidR="0027663B" w:rsidRPr="00433721">
        <w:rPr>
          <w:rFonts w:ascii="Times New Roman" w:eastAsia="Times New Roman" w:hAnsi="Times New Roman" w:cs="Times New Roman"/>
          <w:i/>
          <w:iCs/>
          <w:sz w:val="24"/>
          <w:szCs w:val="24"/>
        </w:rPr>
        <w:t>Nature</w:t>
      </w:r>
      <w:r w:rsidR="0027663B" w:rsidRPr="0027663B">
        <w:rPr>
          <w:rFonts w:ascii="Times New Roman" w:hAnsi="Times New Roman" w:cs="Times New Roman"/>
          <w:sz w:val="24"/>
          <w:szCs w:val="24"/>
        </w:rPr>
        <w:t xml:space="preserve">, </w:t>
      </w:r>
      <w:r w:rsidRPr="00433721">
        <w:rPr>
          <w:rFonts w:ascii="Times New Roman" w:hAnsi="Times New Roman" w:cs="Times New Roman"/>
          <w:sz w:val="24"/>
          <w:szCs w:val="24"/>
        </w:rPr>
        <w:t xml:space="preserve">provide new clues in the search to identify the </w:t>
      </w:r>
      <w:r w:rsidR="00ED5D1B" w:rsidRPr="00433721">
        <w:rPr>
          <w:rFonts w:ascii="Times New Roman" w:hAnsi="Times New Roman" w:cs="Times New Roman"/>
          <w:sz w:val="24"/>
          <w:szCs w:val="24"/>
        </w:rPr>
        <w:t xml:space="preserve">populations </w:t>
      </w:r>
      <w:r w:rsidR="00E04C50">
        <w:rPr>
          <w:rFonts w:ascii="Times New Roman" w:hAnsi="Times New Roman" w:cs="Times New Roman"/>
          <w:sz w:val="24"/>
          <w:szCs w:val="24"/>
        </w:rPr>
        <w:t>that</w:t>
      </w:r>
      <w:r w:rsidR="00E04C50" w:rsidRPr="00433721">
        <w:rPr>
          <w:rFonts w:ascii="Times New Roman" w:hAnsi="Times New Roman" w:cs="Times New Roman"/>
          <w:sz w:val="24"/>
          <w:szCs w:val="24"/>
        </w:rPr>
        <w:t xml:space="preserve"> </w:t>
      </w:r>
      <w:r w:rsidR="00827F59">
        <w:rPr>
          <w:rFonts w:ascii="Times New Roman" w:hAnsi="Times New Roman" w:cs="Times New Roman"/>
          <w:sz w:val="24"/>
          <w:szCs w:val="24"/>
        </w:rPr>
        <w:t>first spoke</w:t>
      </w:r>
      <w:r w:rsidRPr="00433721">
        <w:rPr>
          <w:rFonts w:ascii="Times New Roman" w:hAnsi="Times New Roman" w:cs="Times New Roman"/>
          <w:sz w:val="24"/>
          <w:szCs w:val="24"/>
        </w:rPr>
        <w:t xml:space="preserve"> </w:t>
      </w:r>
      <w:r w:rsidR="006958B1">
        <w:rPr>
          <w:rFonts w:ascii="Times New Roman" w:hAnsi="Times New Roman" w:cs="Times New Roman"/>
          <w:sz w:val="24"/>
          <w:szCs w:val="24"/>
        </w:rPr>
        <w:t xml:space="preserve">and spread </w:t>
      </w:r>
      <w:r w:rsidR="008D5BB8" w:rsidRPr="00433721">
        <w:rPr>
          <w:rFonts w:ascii="Times New Roman" w:hAnsi="Times New Roman" w:cs="Times New Roman"/>
          <w:sz w:val="24"/>
          <w:szCs w:val="24"/>
        </w:rPr>
        <w:t>Bantu languages</w:t>
      </w:r>
      <w:r w:rsidR="00C669B1">
        <w:rPr>
          <w:rFonts w:ascii="Times New Roman" w:hAnsi="Times New Roman" w:cs="Times New Roman"/>
          <w:sz w:val="24"/>
          <w:szCs w:val="24"/>
        </w:rPr>
        <w:t xml:space="preserve">. </w:t>
      </w:r>
      <w:r w:rsidR="008A1963">
        <w:rPr>
          <w:rFonts w:ascii="Times New Roman" w:hAnsi="Times New Roman" w:cs="Times New Roman"/>
          <w:sz w:val="24"/>
          <w:szCs w:val="24"/>
        </w:rPr>
        <w:t>The</w:t>
      </w:r>
      <w:r w:rsidR="00283AB8">
        <w:rPr>
          <w:rFonts w:ascii="Times New Roman" w:hAnsi="Times New Roman" w:cs="Times New Roman"/>
          <w:sz w:val="24"/>
          <w:szCs w:val="24"/>
        </w:rPr>
        <w:t xml:space="preserve"> work</w:t>
      </w:r>
      <w:r w:rsidR="00A87581">
        <w:rPr>
          <w:rFonts w:ascii="Times New Roman" w:hAnsi="Times New Roman" w:cs="Times New Roman"/>
          <w:sz w:val="24"/>
          <w:szCs w:val="24"/>
        </w:rPr>
        <w:t xml:space="preserve"> </w:t>
      </w:r>
      <w:r w:rsidR="00283AB8">
        <w:rPr>
          <w:rFonts w:ascii="Times New Roman" w:hAnsi="Times New Roman" w:cs="Times New Roman"/>
          <w:sz w:val="24"/>
          <w:szCs w:val="24"/>
        </w:rPr>
        <w:t>also</w:t>
      </w:r>
      <w:r w:rsidR="00A87581">
        <w:rPr>
          <w:rFonts w:ascii="Times New Roman" w:hAnsi="Times New Roman" w:cs="Times New Roman"/>
          <w:sz w:val="24"/>
          <w:szCs w:val="24"/>
        </w:rPr>
        <w:t xml:space="preserve"> illuminates</w:t>
      </w:r>
      <w:r w:rsidR="00827F59">
        <w:rPr>
          <w:rFonts w:ascii="Times New Roman" w:hAnsi="Times New Roman" w:cs="Times New Roman"/>
          <w:sz w:val="24"/>
          <w:szCs w:val="24"/>
        </w:rPr>
        <w:t xml:space="preserve"> previously </w:t>
      </w:r>
      <w:r w:rsidR="00584BED">
        <w:rPr>
          <w:rFonts w:ascii="Times New Roman" w:hAnsi="Times New Roman" w:cs="Times New Roman"/>
          <w:sz w:val="24"/>
          <w:szCs w:val="24"/>
        </w:rPr>
        <w:t>unknown</w:t>
      </w:r>
      <w:r w:rsidR="00827F59">
        <w:rPr>
          <w:rFonts w:ascii="Times New Roman" w:hAnsi="Times New Roman" w:cs="Times New Roman"/>
          <w:sz w:val="24"/>
          <w:szCs w:val="24"/>
        </w:rPr>
        <w:t xml:space="preserve"> </w:t>
      </w:r>
      <w:r w:rsidR="00ED5D1B" w:rsidRPr="00433721">
        <w:rPr>
          <w:rFonts w:ascii="Times New Roman" w:hAnsi="Times New Roman" w:cs="Times New Roman"/>
          <w:sz w:val="24"/>
          <w:szCs w:val="24"/>
        </w:rPr>
        <w:t>“ghost” population</w:t>
      </w:r>
      <w:r w:rsidR="008A1963">
        <w:rPr>
          <w:rFonts w:ascii="Times New Roman" w:hAnsi="Times New Roman" w:cs="Times New Roman"/>
          <w:sz w:val="24"/>
          <w:szCs w:val="24"/>
        </w:rPr>
        <w:t>s</w:t>
      </w:r>
      <w:r w:rsidR="00ED5D1B" w:rsidRPr="00433721">
        <w:rPr>
          <w:rFonts w:ascii="Times New Roman" w:hAnsi="Times New Roman" w:cs="Times New Roman"/>
          <w:sz w:val="24"/>
          <w:szCs w:val="24"/>
        </w:rPr>
        <w:t xml:space="preserve"> that contributed </w:t>
      </w:r>
      <w:r w:rsidR="008A1963">
        <w:rPr>
          <w:rFonts w:ascii="Times New Roman" w:hAnsi="Times New Roman" w:cs="Times New Roman"/>
          <w:sz w:val="24"/>
          <w:szCs w:val="24"/>
        </w:rPr>
        <w:t xml:space="preserve">small portions of </w:t>
      </w:r>
      <w:r w:rsidR="00ED5D1B" w:rsidRPr="00433721">
        <w:rPr>
          <w:rFonts w:ascii="Times New Roman" w:hAnsi="Times New Roman" w:cs="Times New Roman"/>
          <w:sz w:val="24"/>
          <w:szCs w:val="24"/>
        </w:rPr>
        <w:t xml:space="preserve">DNA to </w:t>
      </w:r>
      <w:r w:rsidR="008A1963">
        <w:rPr>
          <w:rFonts w:ascii="Times New Roman" w:hAnsi="Times New Roman" w:cs="Times New Roman"/>
          <w:sz w:val="24"/>
          <w:szCs w:val="24"/>
        </w:rPr>
        <w:t xml:space="preserve">present-day </w:t>
      </w:r>
      <w:r w:rsidR="00ED5D1B" w:rsidRPr="00433721">
        <w:rPr>
          <w:rFonts w:ascii="Times New Roman" w:hAnsi="Times New Roman" w:cs="Times New Roman"/>
          <w:sz w:val="24"/>
          <w:szCs w:val="24"/>
        </w:rPr>
        <w:t xml:space="preserve">African </w:t>
      </w:r>
      <w:r w:rsidR="008A1963">
        <w:rPr>
          <w:rFonts w:ascii="Times New Roman" w:hAnsi="Times New Roman" w:cs="Times New Roman"/>
          <w:sz w:val="24"/>
          <w:szCs w:val="24"/>
        </w:rPr>
        <w:t>groups.</w:t>
      </w:r>
    </w:p>
    <w:p w14:paraId="06E2FCFD" w14:textId="3B886D1A" w:rsidR="00F81A54" w:rsidRDefault="00F81A54" w:rsidP="00695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20D803" w14:textId="2F430CCE" w:rsidR="004D7B54" w:rsidRPr="004D7B54" w:rsidRDefault="0027663B" w:rsidP="006267BE">
      <w:pPr>
        <w:pStyle w:val="Sansinterlign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Research highlights</w:t>
      </w:r>
      <w:r w:rsidR="004D7B54" w:rsidRPr="004D7B5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38531A8" w14:textId="77777777" w:rsidR="004D7B54" w:rsidRDefault="004D7B54" w:rsidP="006267BE">
      <w:pPr>
        <w:pStyle w:val="Sansinterligne"/>
        <w:rPr>
          <w:rFonts w:ascii="Times New Roman" w:eastAsia="Times New Roman" w:hAnsi="Times New Roman" w:cs="Times New Roman"/>
          <w:sz w:val="24"/>
          <w:szCs w:val="24"/>
        </w:rPr>
      </w:pPr>
    </w:p>
    <w:p w14:paraId="4DE603DE" w14:textId="7D337C0F" w:rsidR="00D771B3" w:rsidRPr="003F1348" w:rsidRDefault="006267BE" w:rsidP="00D27E35">
      <w:pPr>
        <w:pStyle w:val="Sansinterligne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133CA">
        <w:rPr>
          <w:rFonts w:ascii="Times New Roman" w:hAnsi="Times New Roman" w:cs="Times New Roman"/>
          <w:sz w:val="24"/>
          <w:szCs w:val="24"/>
        </w:rPr>
        <w:t xml:space="preserve">DNA </w:t>
      </w:r>
      <w:r w:rsidR="00D27E35">
        <w:rPr>
          <w:rFonts w:ascii="Times New Roman" w:hAnsi="Times New Roman" w:cs="Times New Roman"/>
          <w:sz w:val="24"/>
          <w:szCs w:val="24"/>
        </w:rPr>
        <w:t xml:space="preserve">came </w:t>
      </w:r>
      <w:r w:rsidRPr="00B133CA">
        <w:rPr>
          <w:rFonts w:ascii="Times New Roman" w:hAnsi="Times New Roman" w:cs="Times New Roman"/>
          <w:sz w:val="24"/>
          <w:szCs w:val="24"/>
        </w:rPr>
        <w:t xml:space="preserve">from </w:t>
      </w:r>
      <w:r w:rsidR="00D771B3">
        <w:rPr>
          <w:rFonts w:ascii="Times New Roman" w:hAnsi="Times New Roman" w:cs="Times New Roman"/>
          <w:sz w:val="24"/>
          <w:szCs w:val="24"/>
        </w:rPr>
        <w:t xml:space="preserve">the remains of </w:t>
      </w:r>
      <w:r w:rsidR="00D27E35">
        <w:rPr>
          <w:rFonts w:ascii="Times New Roman" w:hAnsi="Times New Roman" w:cs="Times New Roman"/>
          <w:sz w:val="24"/>
          <w:szCs w:val="24"/>
        </w:rPr>
        <w:t xml:space="preserve">two pairs of children who lived around </w:t>
      </w:r>
      <w:r w:rsidR="00827F59">
        <w:rPr>
          <w:rFonts w:ascii="Times New Roman" w:hAnsi="Times New Roman" w:cs="Times New Roman"/>
          <w:sz w:val="24"/>
          <w:szCs w:val="24"/>
        </w:rPr>
        <w:t>3</w:t>
      </w:r>
      <w:r w:rsidR="008A25B8">
        <w:rPr>
          <w:rFonts w:ascii="Times New Roman" w:hAnsi="Times New Roman" w:cs="Times New Roman"/>
          <w:sz w:val="24"/>
          <w:szCs w:val="24"/>
        </w:rPr>
        <w:t>,</w:t>
      </w:r>
      <w:r w:rsidR="00827F59">
        <w:rPr>
          <w:rFonts w:ascii="Times New Roman" w:hAnsi="Times New Roman" w:cs="Times New Roman"/>
          <w:sz w:val="24"/>
          <w:szCs w:val="24"/>
        </w:rPr>
        <w:t>000 years ago</w:t>
      </w:r>
      <w:r w:rsidR="00D27E35">
        <w:rPr>
          <w:rFonts w:ascii="Times New Roman" w:hAnsi="Times New Roman" w:cs="Times New Roman"/>
          <w:sz w:val="24"/>
          <w:szCs w:val="24"/>
        </w:rPr>
        <w:t xml:space="preserve"> and </w:t>
      </w:r>
      <w:r w:rsidR="00827F59">
        <w:rPr>
          <w:rFonts w:ascii="Times New Roman" w:hAnsi="Times New Roman" w:cs="Times New Roman"/>
          <w:sz w:val="24"/>
          <w:szCs w:val="24"/>
        </w:rPr>
        <w:t>8</w:t>
      </w:r>
      <w:r w:rsidR="008A25B8">
        <w:rPr>
          <w:rFonts w:ascii="Times New Roman" w:hAnsi="Times New Roman" w:cs="Times New Roman"/>
          <w:sz w:val="24"/>
          <w:szCs w:val="24"/>
        </w:rPr>
        <w:t>,</w:t>
      </w:r>
      <w:r w:rsidR="00827F59">
        <w:rPr>
          <w:rFonts w:ascii="Times New Roman" w:hAnsi="Times New Roman" w:cs="Times New Roman"/>
          <w:sz w:val="24"/>
          <w:szCs w:val="24"/>
        </w:rPr>
        <w:t>000 year</w:t>
      </w:r>
      <w:r w:rsidR="008A1963">
        <w:rPr>
          <w:rFonts w:ascii="Times New Roman" w:hAnsi="Times New Roman" w:cs="Times New Roman"/>
          <w:sz w:val="24"/>
          <w:szCs w:val="24"/>
        </w:rPr>
        <w:t>s</w:t>
      </w:r>
      <w:r w:rsidR="00827F59">
        <w:rPr>
          <w:rFonts w:ascii="Times New Roman" w:hAnsi="Times New Roman" w:cs="Times New Roman"/>
          <w:sz w:val="24"/>
          <w:szCs w:val="24"/>
        </w:rPr>
        <w:t xml:space="preserve"> </w:t>
      </w:r>
      <w:r w:rsidR="00C669B1">
        <w:rPr>
          <w:rFonts w:ascii="Times New Roman" w:hAnsi="Times New Roman" w:cs="Times New Roman"/>
          <w:sz w:val="24"/>
          <w:szCs w:val="24"/>
        </w:rPr>
        <w:t>a</w:t>
      </w:r>
      <w:r w:rsidR="00827F59">
        <w:rPr>
          <w:rFonts w:ascii="Times New Roman" w:hAnsi="Times New Roman" w:cs="Times New Roman"/>
          <w:sz w:val="24"/>
          <w:szCs w:val="24"/>
        </w:rPr>
        <w:t>go</w:t>
      </w:r>
      <w:r w:rsidR="00D27E35">
        <w:rPr>
          <w:rFonts w:ascii="Times New Roman" w:hAnsi="Times New Roman" w:cs="Times New Roman"/>
          <w:sz w:val="24"/>
          <w:szCs w:val="24"/>
        </w:rPr>
        <w:t xml:space="preserve">, </w:t>
      </w:r>
      <w:r w:rsidR="00F81A54">
        <w:rPr>
          <w:rFonts w:ascii="Times New Roman" w:hAnsi="Times New Roman" w:cs="Times New Roman"/>
          <w:sz w:val="24"/>
          <w:szCs w:val="24"/>
        </w:rPr>
        <w:t xml:space="preserve">respectively, </w:t>
      </w:r>
      <w:r w:rsidR="00C6718C">
        <w:rPr>
          <w:rFonts w:ascii="Times New Roman" w:eastAsia="Times New Roman" w:hAnsi="Times New Roman" w:cs="Times New Roman"/>
          <w:sz w:val="24"/>
          <w:szCs w:val="24"/>
        </w:rPr>
        <w:t>during the transition from the Stone Age to the Iron Age</w:t>
      </w:r>
      <w:r w:rsidR="00D27E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31FD8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32D8ECC" w14:textId="1129712C" w:rsidR="00B24EEC" w:rsidRDefault="00D27E35" w:rsidP="00F70358">
      <w:pPr>
        <w:pStyle w:val="Sansinterlign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958B1">
        <w:rPr>
          <w:rFonts w:ascii="Times New Roman" w:eastAsia="Times New Roman" w:hAnsi="Times New Roman" w:cs="Times New Roman"/>
          <w:sz w:val="24"/>
          <w:szCs w:val="24"/>
        </w:rPr>
        <w:lastRenderedPageBreak/>
        <w:t>The</w:t>
      </w:r>
      <w:r w:rsidR="008727F6" w:rsidRPr="006958B1">
        <w:rPr>
          <w:rFonts w:ascii="Times New Roman" w:eastAsia="Times New Roman" w:hAnsi="Times New Roman" w:cs="Times New Roman"/>
          <w:sz w:val="24"/>
          <w:szCs w:val="24"/>
        </w:rPr>
        <w:t xml:space="preserve"> children</w:t>
      </w:r>
      <w:r w:rsidRPr="006958B1">
        <w:rPr>
          <w:rFonts w:ascii="Times New Roman" w:eastAsia="Times New Roman" w:hAnsi="Times New Roman" w:cs="Times New Roman"/>
          <w:sz w:val="24"/>
          <w:szCs w:val="24"/>
        </w:rPr>
        <w:t xml:space="preserve"> were </w:t>
      </w:r>
      <w:r w:rsidR="00D771B3" w:rsidRPr="006958B1">
        <w:rPr>
          <w:rFonts w:ascii="Times New Roman" w:eastAsia="Times New Roman" w:hAnsi="Times New Roman" w:cs="Times New Roman"/>
          <w:sz w:val="24"/>
          <w:szCs w:val="24"/>
        </w:rPr>
        <w:t xml:space="preserve">buried at </w:t>
      </w:r>
      <w:r w:rsidRPr="006958B1">
        <w:rPr>
          <w:rFonts w:ascii="Times New Roman" w:hAnsi="Times New Roman" w:cs="Times New Roman"/>
          <w:sz w:val="24"/>
          <w:szCs w:val="24"/>
        </w:rPr>
        <w:t xml:space="preserve">Shum </w:t>
      </w:r>
      <w:proofErr w:type="spellStart"/>
      <w:r w:rsidRPr="006958B1">
        <w:rPr>
          <w:rFonts w:ascii="Times New Roman" w:hAnsi="Times New Roman" w:cs="Times New Roman"/>
          <w:sz w:val="24"/>
          <w:szCs w:val="24"/>
        </w:rPr>
        <w:t>Laka</w:t>
      </w:r>
      <w:proofErr w:type="spellEnd"/>
      <w:r w:rsidRPr="006958B1">
        <w:rPr>
          <w:rFonts w:ascii="Times New Roman" w:hAnsi="Times New Roman" w:cs="Times New Roman"/>
          <w:sz w:val="24"/>
          <w:szCs w:val="24"/>
        </w:rPr>
        <w:t xml:space="preserve">, </w:t>
      </w:r>
      <w:r w:rsidR="00D771B3" w:rsidRPr="006958B1">
        <w:rPr>
          <w:rFonts w:ascii="Times New Roman" w:hAnsi="Times New Roman" w:cs="Times New Roman"/>
          <w:sz w:val="24"/>
          <w:szCs w:val="24"/>
        </w:rPr>
        <w:t>a rock</w:t>
      </w:r>
      <w:r w:rsidR="00283AB8" w:rsidRPr="006958B1">
        <w:rPr>
          <w:rFonts w:ascii="Times New Roman" w:hAnsi="Times New Roman" w:cs="Times New Roman"/>
          <w:sz w:val="24"/>
          <w:szCs w:val="24"/>
        </w:rPr>
        <w:t xml:space="preserve"> </w:t>
      </w:r>
      <w:r w:rsidR="00D771B3" w:rsidRPr="006958B1">
        <w:rPr>
          <w:rFonts w:ascii="Times New Roman" w:hAnsi="Times New Roman" w:cs="Times New Roman"/>
          <w:sz w:val="24"/>
          <w:szCs w:val="24"/>
        </w:rPr>
        <w:t xml:space="preserve">shelter in </w:t>
      </w:r>
      <w:r w:rsidR="003F1348" w:rsidRPr="006958B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3F1348" w:rsidRPr="006958B1">
        <w:rPr>
          <w:rFonts w:ascii="Times New Roman" w:hAnsi="Times New Roman" w:cs="Times New Roman"/>
          <w:sz w:val="24"/>
          <w:szCs w:val="24"/>
        </w:rPr>
        <w:t>Grassfields</w:t>
      </w:r>
      <w:proofErr w:type="spellEnd"/>
      <w:r w:rsidR="003F1348" w:rsidRPr="006958B1">
        <w:rPr>
          <w:rFonts w:ascii="Times New Roman" w:hAnsi="Times New Roman" w:cs="Times New Roman"/>
          <w:sz w:val="24"/>
          <w:szCs w:val="24"/>
        </w:rPr>
        <w:t xml:space="preserve"> </w:t>
      </w:r>
      <w:r w:rsidR="00C669B1" w:rsidRPr="006958B1">
        <w:rPr>
          <w:rFonts w:ascii="Times New Roman" w:hAnsi="Times New Roman" w:cs="Times New Roman"/>
          <w:sz w:val="24"/>
          <w:szCs w:val="24"/>
        </w:rPr>
        <w:t xml:space="preserve">region </w:t>
      </w:r>
      <w:r w:rsidR="003F1348" w:rsidRPr="006958B1">
        <w:rPr>
          <w:rFonts w:ascii="Times New Roman" w:hAnsi="Times New Roman" w:cs="Times New Roman"/>
          <w:sz w:val="24"/>
          <w:szCs w:val="24"/>
        </w:rPr>
        <w:t xml:space="preserve">of </w:t>
      </w:r>
      <w:r w:rsidR="00B24EEC" w:rsidRPr="006958B1">
        <w:rPr>
          <w:rFonts w:ascii="Times New Roman" w:hAnsi="Times New Roman" w:cs="Times New Roman"/>
          <w:sz w:val="24"/>
          <w:szCs w:val="24"/>
        </w:rPr>
        <w:t xml:space="preserve">northwestern </w:t>
      </w:r>
      <w:r w:rsidR="00D771B3" w:rsidRPr="006958B1">
        <w:rPr>
          <w:rFonts w:ascii="Times New Roman" w:hAnsi="Times New Roman" w:cs="Times New Roman"/>
          <w:sz w:val="24"/>
          <w:szCs w:val="24"/>
        </w:rPr>
        <w:t>Cameroon where ancient people lived for tens of thousands of years</w:t>
      </w:r>
      <w:r w:rsidR="009C7260" w:rsidRPr="006958B1">
        <w:rPr>
          <w:rFonts w:ascii="Times New Roman" w:hAnsi="Times New Roman" w:cs="Times New Roman"/>
          <w:sz w:val="24"/>
          <w:szCs w:val="24"/>
        </w:rPr>
        <w:t>. The site</w:t>
      </w:r>
      <w:r w:rsidR="00D771B3" w:rsidRPr="006958B1">
        <w:rPr>
          <w:rFonts w:ascii="Times New Roman" w:hAnsi="Times New Roman" w:cs="Times New Roman"/>
          <w:sz w:val="24"/>
          <w:szCs w:val="24"/>
        </w:rPr>
        <w:t xml:space="preserve"> has yielded </w:t>
      </w:r>
      <w:r w:rsidR="009C7260" w:rsidRPr="006958B1">
        <w:rPr>
          <w:rFonts w:ascii="Times New Roman" w:hAnsi="Times New Roman" w:cs="Times New Roman"/>
          <w:sz w:val="24"/>
          <w:szCs w:val="24"/>
        </w:rPr>
        <w:t xml:space="preserve">prolific artifacts </w:t>
      </w:r>
      <w:r w:rsidR="003F1348" w:rsidRPr="006958B1">
        <w:rPr>
          <w:rFonts w:ascii="Times New Roman" w:hAnsi="Times New Roman" w:cs="Times New Roman"/>
          <w:sz w:val="24"/>
          <w:szCs w:val="24"/>
        </w:rPr>
        <w:t>along with</w:t>
      </w:r>
      <w:r w:rsidR="009C7260" w:rsidRPr="006958B1">
        <w:rPr>
          <w:rFonts w:ascii="Times New Roman" w:hAnsi="Times New Roman" w:cs="Times New Roman"/>
          <w:sz w:val="24"/>
          <w:szCs w:val="24"/>
        </w:rPr>
        <w:t xml:space="preserve"> </w:t>
      </w:r>
      <w:r w:rsidR="00D771B3" w:rsidRPr="006958B1">
        <w:rPr>
          <w:rFonts w:ascii="Times New Roman" w:hAnsi="Times New Roman" w:cs="Times New Roman"/>
          <w:sz w:val="24"/>
          <w:szCs w:val="24"/>
        </w:rPr>
        <w:t xml:space="preserve">18 human skeletons and </w:t>
      </w:r>
      <w:r w:rsidR="003F1348" w:rsidRPr="006958B1">
        <w:rPr>
          <w:rFonts w:ascii="Times New Roman" w:hAnsi="Times New Roman" w:cs="Times New Roman"/>
          <w:sz w:val="24"/>
          <w:szCs w:val="24"/>
        </w:rPr>
        <w:t xml:space="preserve">lies in the region </w:t>
      </w:r>
      <w:r w:rsidR="00B24EEC" w:rsidRPr="006958B1">
        <w:rPr>
          <w:rFonts w:ascii="Times New Roman" w:hAnsi="Times New Roman" w:cs="Times New Roman"/>
          <w:sz w:val="24"/>
          <w:szCs w:val="24"/>
        </w:rPr>
        <w:t xml:space="preserve">where </w:t>
      </w:r>
      <w:r w:rsidR="00F663F6" w:rsidRPr="006958B1">
        <w:rPr>
          <w:rFonts w:ascii="Times New Roman" w:hAnsi="Times New Roman" w:cs="Times New Roman"/>
          <w:sz w:val="24"/>
          <w:szCs w:val="24"/>
        </w:rPr>
        <w:t xml:space="preserve">researchers </w:t>
      </w:r>
      <w:r w:rsidR="00433721" w:rsidRPr="006958B1">
        <w:rPr>
          <w:rFonts w:ascii="Times New Roman" w:hAnsi="Times New Roman" w:cs="Times New Roman"/>
          <w:sz w:val="24"/>
          <w:szCs w:val="24"/>
        </w:rPr>
        <w:t xml:space="preserve">suspect </w:t>
      </w:r>
      <w:r w:rsidR="00B24EEC" w:rsidRPr="006958B1">
        <w:rPr>
          <w:rFonts w:ascii="Times New Roman" w:hAnsi="Times New Roman" w:cs="Times New Roman"/>
          <w:sz w:val="24"/>
          <w:szCs w:val="24"/>
        </w:rPr>
        <w:t>Bantu languages and cultures originated</w:t>
      </w:r>
      <w:r w:rsidR="00D771B3" w:rsidRPr="006958B1">
        <w:rPr>
          <w:rFonts w:ascii="Times New Roman" w:hAnsi="Times New Roman" w:cs="Times New Roman"/>
          <w:sz w:val="24"/>
          <w:szCs w:val="24"/>
        </w:rPr>
        <w:t>.</w:t>
      </w:r>
      <w:r w:rsidR="00B24EEC" w:rsidRPr="006958B1">
        <w:rPr>
          <w:rFonts w:ascii="Times New Roman" w:hAnsi="Times New Roman" w:cs="Times New Roman"/>
          <w:sz w:val="24"/>
          <w:szCs w:val="24"/>
        </w:rPr>
        <w:t xml:space="preserve"> </w:t>
      </w:r>
      <w:r w:rsidR="00827F59" w:rsidRPr="006958B1">
        <w:rPr>
          <w:rFonts w:ascii="Times New Roman" w:hAnsi="Times New Roman" w:cs="Times New Roman"/>
          <w:sz w:val="24"/>
          <w:szCs w:val="24"/>
        </w:rPr>
        <w:t>The spread of Bantu languages</w:t>
      </w:r>
      <w:r w:rsidR="006958B1">
        <w:rPr>
          <w:rFonts w:ascii="Times New Roman" w:hAnsi="Times New Roman" w:cs="Times New Roman"/>
          <w:sz w:val="24"/>
          <w:szCs w:val="24"/>
        </w:rPr>
        <w:t>—</w:t>
      </w:r>
      <w:r w:rsidR="00992952" w:rsidRPr="006958B1">
        <w:rPr>
          <w:rFonts w:ascii="Times New Roman" w:hAnsi="Times New Roman" w:cs="Times New Roman"/>
          <w:sz w:val="24"/>
          <w:szCs w:val="24"/>
        </w:rPr>
        <w:t xml:space="preserve">and </w:t>
      </w:r>
      <w:r w:rsidR="006958B1">
        <w:rPr>
          <w:rFonts w:ascii="Times New Roman" w:hAnsi="Times New Roman" w:cs="Times New Roman"/>
          <w:sz w:val="24"/>
          <w:szCs w:val="24"/>
        </w:rPr>
        <w:t xml:space="preserve">the groups </w:t>
      </w:r>
      <w:r w:rsidR="00F93B85">
        <w:rPr>
          <w:rFonts w:ascii="Times New Roman" w:hAnsi="Times New Roman" w:cs="Times New Roman"/>
          <w:sz w:val="24"/>
          <w:szCs w:val="24"/>
        </w:rPr>
        <w:t xml:space="preserve">that </w:t>
      </w:r>
      <w:r w:rsidR="006958B1">
        <w:rPr>
          <w:rFonts w:ascii="Times New Roman" w:hAnsi="Times New Roman" w:cs="Times New Roman"/>
          <w:sz w:val="24"/>
          <w:szCs w:val="24"/>
        </w:rPr>
        <w:t>spoke them—</w:t>
      </w:r>
      <w:r w:rsidR="00F93B85">
        <w:rPr>
          <w:rFonts w:ascii="Times New Roman" w:hAnsi="Times New Roman" w:cs="Times New Roman"/>
          <w:sz w:val="24"/>
          <w:szCs w:val="24"/>
        </w:rPr>
        <w:t>over</w:t>
      </w:r>
      <w:r w:rsidR="00F93B85" w:rsidRPr="006958B1">
        <w:rPr>
          <w:rFonts w:ascii="Times New Roman" w:hAnsi="Times New Roman" w:cs="Times New Roman"/>
          <w:sz w:val="24"/>
          <w:szCs w:val="24"/>
        </w:rPr>
        <w:t xml:space="preserve"> </w:t>
      </w:r>
      <w:r w:rsidR="00827F59" w:rsidRPr="006958B1">
        <w:rPr>
          <w:rFonts w:ascii="Times New Roman" w:hAnsi="Times New Roman" w:cs="Times New Roman"/>
          <w:sz w:val="24"/>
          <w:szCs w:val="24"/>
        </w:rPr>
        <w:t xml:space="preserve">the </w:t>
      </w:r>
      <w:r w:rsidR="00992952" w:rsidRPr="006958B1">
        <w:rPr>
          <w:rFonts w:ascii="Times New Roman" w:hAnsi="Times New Roman" w:cs="Times New Roman"/>
          <w:sz w:val="24"/>
          <w:szCs w:val="24"/>
        </w:rPr>
        <w:t>p</w:t>
      </w:r>
      <w:r w:rsidR="00827F59" w:rsidRPr="006958B1">
        <w:rPr>
          <w:rFonts w:ascii="Times New Roman" w:hAnsi="Times New Roman" w:cs="Times New Roman"/>
          <w:sz w:val="24"/>
          <w:szCs w:val="24"/>
        </w:rPr>
        <w:t xml:space="preserve">ast </w:t>
      </w:r>
      <w:r w:rsidR="006958B1" w:rsidRPr="006958B1">
        <w:rPr>
          <w:rFonts w:ascii="Times New Roman" w:hAnsi="Times New Roman" w:cs="Times New Roman"/>
          <w:sz w:val="24"/>
          <w:szCs w:val="24"/>
        </w:rPr>
        <w:t>4,000</w:t>
      </w:r>
      <w:r w:rsidR="00827F59" w:rsidRPr="006958B1">
        <w:rPr>
          <w:rFonts w:ascii="Times New Roman" w:hAnsi="Times New Roman" w:cs="Times New Roman"/>
          <w:sz w:val="24"/>
          <w:szCs w:val="24"/>
        </w:rPr>
        <w:t xml:space="preserve"> years is thought to </w:t>
      </w:r>
      <w:r w:rsidR="006958B1" w:rsidRPr="006958B1">
        <w:rPr>
          <w:rFonts w:ascii="Times New Roman" w:hAnsi="Times New Roman" w:cs="Times New Roman"/>
          <w:sz w:val="24"/>
          <w:szCs w:val="24"/>
        </w:rPr>
        <w:t>explain</w:t>
      </w:r>
      <w:r w:rsidR="00827F59" w:rsidRPr="006958B1">
        <w:rPr>
          <w:rFonts w:ascii="Times New Roman" w:hAnsi="Times New Roman" w:cs="Times New Roman"/>
          <w:sz w:val="24"/>
          <w:szCs w:val="24"/>
        </w:rPr>
        <w:t xml:space="preserve"> why the majority of people from </w:t>
      </w:r>
      <w:r w:rsidR="00B24EEC" w:rsidRPr="006958B1">
        <w:rPr>
          <w:rFonts w:ascii="Times New Roman" w:hAnsi="Times New Roman" w:cs="Times New Roman"/>
          <w:sz w:val="24"/>
          <w:szCs w:val="24"/>
        </w:rPr>
        <w:t>central, eastern and southern Africa</w:t>
      </w:r>
      <w:r w:rsidR="00827F59" w:rsidRPr="006958B1">
        <w:rPr>
          <w:rFonts w:ascii="Times New Roman" w:hAnsi="Times New Roman" w:cs="Times New Roman"/>
          <w:sz w:val="24"/>
          <w:szCs w:val="24"/>
        </w:rPr>
        <w:t xml:space="preserve"> are closely related to </w:t>
      </w:r>
      <w:r w:rsidR="006958B1" w:rsidRPr="006958B1">
        <w:rPr>
          <w:rFonts w:ascii="Times New Roman" w:hAnsi="Times New Roman" w:cs="Times New Roman"/>
          <w:sz w:val="24"/>
          <w:szCs w:val="24"/>
        </w:rPr>
        <w:t>one an</w:t>
      </w:r>
      <w:r w:rsidR="00827F59" w:rsidRPr="006958B1">
        <w:rPr>
          <w:rFonts w:ascii="Times New Roman" w:hAnsi="Times New Roman" w:cs="Times New Roman"/>
          <w:sz w:val="24"/>
          <w:szCs w:val="24"/>
        </w:rPr>
        <w:t>other and to west</w:t>
      </w:r>
      <w:r w:rsidR="00C669B1" w:rsidRPr="006958B1">
        <w:rPr>
          <w:rFonts w:ascii="Times New Roman" w:hAnsi="Times New Roman" w:cs="Times New Roman"/>
          <w:sz w:val="24"/>
          <w:szCs w:val="24"/>
        </w:rPr>
        <w:t>/central</w:t>
      </w:r>
      <w:r w:rsidR="00827F59" w:rsidRPr="006958B1">
        <w:rPr>
          <w:rFonts w:ascii="Times New Roman" w:hAnsi="Times New Roman" w:cs="Times New Roman"/>
          <w:sz w:val="24"/>
          <w:szCs w:val="24"/>
        </w:rPr>
        <w:t xml:space="preserve"> Africans</w:t>
      </w:r>
      <w:r w:rsidR="006958B1" w:rsidRPr="006958B1">
        <w:rPr>
          <w:rFonts w:ascii="Times New Roman" w:hAnsi="Times New Roman" w:cs="Times New Roman"/>
          <w:sz w:val="24"/>
          <w:szCs w:val="24"/>
        </w:rPr>
        <w:t>.</w:t>
      </w:r>
      <w:r w:rsidR="00584BED" w:rsidRPr="006958B1">
        <w:rPr>
          <w:rFonts w:ascii="Times New Roman" w:hAnsi="Times New Roman" w:cs="Times New Roman"/>
          <w:sz w:val="24"/>
          <w:szCs w:val="24"/>
        </w:rPr>
        <w:t xml:space="preserve"> </w:t>
      </w:r>
      <w:r w:rsidR="00D31FD8" w:rsidRPr="006958B1">
        <w:rPr>
          <w:rFonts w:ascii="Times New Roman" w:hAnsi="Times New Roman" w:cs="Times New Roman"/>
          <w:sz w:val="24"/>
          <w:szCs w:val="24"/>
        </w:rPr>
        <w:br/>
      </w:r>
    </w:p>
    <w:p w14:paraId="7051CC4B" w14:textId="13BB11FB" w:rsidR="000D6DFF" w:rsidRDefault="00B027A0" w:rsidP="000D6D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AD9591" wp14:editId="674232D4">
            <wp:extent cx="2721935" cy="3217932"/>
            <wp:effectExtent l="0" t="0" r="0" b="0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eroon shum laka 45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466" cy="325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7583B" w14:textId="0D175674" w:rsidR="000D6DFF" w:rsidRDefault="000D6DFF" w:rsidP="000D6D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6DFF">
        <w:rPr>
          <w:rFonts w:ascii="Times New Roman" w:hAnsi="Times New Roman" w:cs="Times New Roman"/>
          <w:i/>
          <w:iCs/>
          <w:sz w:val="24"/>
          <w:szCs w:val="24"/>
        </w:rPr>
        <w:t xml:space="preserve">Map of Africa with Cameroon in dark blue and approximate location of Shum </w:t>
      </w:r>
      <w:proofErr w:type="spellStart"/>
      <w:r w:rsidRPr="000D6DFF">
        <w:rPr>
          <w:rFonts w:ascii="Times New Roman" w:hAnsi="Times New Roman" w:cs="Times New Roman"/>
          <w:i/>
          <w:iCs/>
          <w:sz w:val="24"/>
          <w:szCs w:val="24"/>
        </w:rPr>
        <w:t>Laka</w:t>
      </w:r>
      <w:proofErr w:type="spellEnd"/>
      <w:r w:rsidRPr="000D6DFF">
        <w:rPr>
          <w:rFonts w:ascii="Times New Roman" w:hAnsi="Times New Roman" w:cs="Times New Roman"/>
          <w:i/>
          <w:iCs/>
          <w:sz w:val="24"/>
          <w:szCs w:val="24"/>
        </w:rPr>
        <w:t xml:space="preserve"> marked with star. Image adapted from Alvaro1984 18/Wikimedia Commons</w:t>
      </w:r>
    </w:p>
    <w:p w14:paraId="471532AF" w14:textId="77777777" w:rsidR="000D6DFF" w:rsidRPr="006958B1" w:rsidRDefault="000D6DFF" w:rsidP="000D6DFF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14:paraId="0F767ED9" w14:textId="3CD23991" w:rsidR="008727F6" w:rsidRPr="0027663B" w:rsidRDefault="0027663B" w:rsidP="0027663B">
      <w:pPr>
        <w:pStyle w:val="Sansinterlign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433721">
        <w:rPr>
          <w:rFonts w:ascii="Times New Roman" w:hAnsi="Times New Roman" w:cs="Times New Roman"/>
          <w:sz w:val="24"/>
          <w:szCs w:val="24"/>
        </w:rPr>
        <w:t>urprisingly</w:t>
      </w:r>
      <w:r>
        <w:rPr>
          <w:rFonts w:ascii="Times New Roman" w:hAnsi="Times New Roman" w:cs="Times New Roman"/>
          <w:sz w:val="24"/>
          <w:szCs w:val="24"/>
        </w:rPr>
        <w:t>, a</w:t>
      </w:r>
      <w:r w:rsidR="006267BE" w:rsidRPr="00B24EEC">
        <w:rPr>
          <w:rFonts w:ascii="Times New Roman" w:hAnsi="Times New Roman" w:cs="Times New Roman"/>
          <w:sz w:val="24"/>
          <w:szCs w:val="24"/>
        </w:rPr>
        <w:t xml:space="preserve">ll four individuals are most closely related to </w:t>
      </w:r>
      <w:r w:rsidR="00B24EEC" w:rsidRPr="00B24EEC">
        <w:rPr>
          <w:rFonts w:ascii="Times New Roman" w:hAnsi="Times New Roman" w:cs="Times New Roman"/>
          <w:sz w:val="24"/>
          <w:szCs w:val="24"/>
        </w:rPr>
        <w:t xml:space="preserve">present-day </w:t>
      </w:r>
      <w:r w:rsidR="006958B1">
        <w:rPr>
          <w:rFonts w:ascii="Times New Roman" w:hAnsi="Times New Roman" w:cs="Times New Roman"/>
          <w:sz w:val="24"/>
          <w:szCs w:val="24"/>
        </w:rPr>
        <w:t>c</w:t>
      </w:r>
      <w:r w:rsidR="00B24EEC" w:rsidRPr="00B24EEC">
        <w:rPr>
          <w:rFonts w:ascii="Times New Roman" w:hAnsi="Times New Roman" w:cs="Times New Roman"/>
          <w:sz w:val="24"/>
          <w:szCs w:val="24"/>
        </w:rPr>
        <w:t>entral African hunter-gatherers</w:t>
      </w:r>
      <w:r w:rsidR="00A87581">
        <w:rPr>
          <w:rFonts w:ascii="Times New Roman" w:hAnsi="Times New Roman" w:cs="Times New Roman"/>
          <w:sz w:val="24"/>
          <w:szCs w:val="24"/>
        </w:rPr>
        <w:t>,</w:t>
      </w:r>
      <w:r w:rsidR="00827F59">
        <w:rPr>
          <w:rFonts w:ascii="Times New Roman" w:hAnsi="Times New Roman" w:cs="Times New Roman"/>
          <w:sz w:val="24"/>
          <w:szCs w:val="24"/>
        </w:rPr>
        <w:t xml:space="preserve"> who have very different </w:t>
      </w:r>
      <w:r w:rsidR="00A87581">
        <w:rPr>
          <w:rFonts w:ascii="Times New Roman" w:hAnsi="Times New Roman" w:cs="Times New Roman"/>
          <w:sz w:val="24"/>
          <w:szCs w:val="24"/>
        </w:rPr>
        <w:t xml:space="preserve">ancestry </w:t>
      </w:r>
      <w:r w:rsidR="00827F59">
        <w:rPr>
          <w:rFonts w:ascii="Times New Roman" w:hAnsi="Times New Roman" w:cs="Times New Roman"/>
          <w:sz w:val="24"/>
          <w:szCs w:val="24"/>
        </w:rPr>
        <w:t>from most Bantu</w:t>
      </w:r>
      <w:r w:rsidR="00283AB8">
        <w:rPr>
          <w:rFonts w:ascii="Times New Roman" w:hAnsi="Times New Roman" w:cs="Times New Roman"/>
          <w:sz w:val="24"/>
          <w:szCs w:val="24"/>
        </w:rPr>
        <w:t xml:space="preserve"> </w:t>
      </w:r>
      <w:r w:rsidR="00827F59">
        <w:rPr>
          <w:rFonts w:ascii="Times New Roman" w:hAnsi="Times New Roman" w:cs="Times New Roman"/>
          <w:sz w:val="24"/>
          <w:szCs w:val="24"/>
        </w:rPr>
        <w:t>speakers</w:t>
      </w:r>
      <w:r w:rsidR="00283AB8">
        <w:rPr>
          <w:rFonts w:ascii="Times New Roman" w:hAnsi="Times New Roman" w:cs="Times New Roman"/>
          <w:sz w:val="24"/>
          <w:szCs w:val="24"/>
        </w:rPr>
        <w:t xml:space="preserve">. This </w:t>
      </w:r>
      <w:r w:rsidR="00B24EEC">
        <w:rPr>
          <w:rFonts w:ascii="Times New Roman" w:hAnsi="Times New Roman" w:cs="Times New Roman"/>
          <w:sz w:val="24"/>
          <w:szCs w:val="24"/>
        </w:rPr>
        <w:t>suggest</w:t>
      </w:r>
      <w:r w:rsidR="00283AB8">
        <w:rPr>
          <w:rFonts w:ascii="Times New Roman" w:hAnsi="Times New Roman" w:cs="Times New Roman"/>
          <w:sz w:val="24"/>
          <w:szCs w:val="24"/>
        </w:rPr>
        <w:t>s</w:t>
      </w:r>
      <w:r w:rsidR="00B24EEC">
        <w:rPr>
          <w:rFonts w:ascii="Times New Roman" w:hAnsi="Times New Roman" w:cs="Times New Roman"/>
          <w:sz w:val="24"/>
          <w:szCs w:val="24"/>
        </w:rPr>
        <w:t xml:space="preserve"> </w:t>
      </w:r>
      <w:r w:rsidR="00A87581">
        <w:rPr>
          <w:rFonts w:ascii="Times New Roman" w:hAnsi="Times New Roman" w:cs="Times New Roman"/>
          <w:sz w:val="24"/>
          <w:szCs w:val="24"/>
        </w:rPr>
        <w:t xml:space="preserve">that </w:t>
      </w:r>
      <w:r w:rsidR="00B24EEC">
        <w:rPr>
          <w:rFonts w:ascii="Times New Roman" w:hAnsi="Times New Roman" w:cs="Times New Roman"/>
          <w:sz w:val="24"/>
          <w:szCs w:val="24"/>
        </w:rPr>
        <w:t>present-day Bantu</w:t>
      </w:r>
      <w:r w:rsidR="00283AB8">
        <w:rPr>
          <w:rFonts w:ascii="Times New Roman" w:hAnsi="Times New Roman" w:cs="Times New Roman"/>
          <w:sz w:val="24"/>
          <w:szCs w:val="24"/>
        </w:rPr>
        <w:t xml:space="preserve"> </w:t>
      </w:r>
      <w:r w:rsidR="00B24EEC">
        <w:rPr>
          <w:rFonts w:ascii="Times New Roman" w:hAnsi="Times New Roman" w:cs="Times New Roman"/>
          <w:sz w:val="24"/>
          <w:szCs w:val="24"/>
        </w:rPr>
        <w:t xml:space="preserve">speakers in western Cameroon and </w:t>
      </w:r>
      <w:r w:rsidR="00B24EEC" w:rsidRPr="00B24EEC">
        <w:rPr>
          <w:rFonts w:ascii="Times New Roman" w:hAnsi="Times New Roman" w:cs="Times New Roman"/>
          <w:sz w:val="24"/>
          <w:szCs w:val="24"/>
        </w:rPr>
        <w:t xml:space="preserve">across </w:t>
      </w:r>
      <w:r w:rsidR="00B24EEC">
        <w:rPr>
          <w:rFonts w:ascii="Times New Roman" w:hAnsi="Times New Roman" w:cs="Times New Roman"/>
          <w:sz w:val="24"/>
          <w:szCs w:val="24"/>
        </w:rPr>
        <w:t xml:space="preserve">Africa </w:t>
      </w:r>
      <w:r w:rsidR="008727F6">
        <w:rPr>
          <w:rFonts w:ascii="Times New Roman" w:hAnsi="Times New Roman" w:cs="Times New Roman"/>
          <w:sz w:val="24"/>
          <w:szCs w:val="24"/>
        </w:rPr>
        <w:t>did not</w:t>
      </w:r>
      <w:r w:rsidR="00245D16">
        <w:rPr>
          <w:rFonts w:ascii="Times New Roman" w:hAnsi="Times New Roman" w:cs="Times New Roman"/>
          <w:sz w:val="24"/>
          <w:szCs w:val="24"/>
        </w:rPr>
        <w:t xml:space="preserve"> </w:t>
      </w:r>
      <w:r w:rsidR="008727F6">
        <w:rPr>
          <w:rFonts w:ascii="Times New Roman" w:hAnsi="Times New Roman" w:cs="Times New Roman"/>
          <w:sz w:val="24"/>
          <w:szCs w:val="24"/>
        </w:rPr>
        <w:t xml:space="preserve">descend from </w:t>
      </w:r>
      <w:r w:rsidR="00B24EEC" w:rsidRPr="00B24EEC">
        <w:rPr>
          <w:rFonts w:ascii="Times New Roman" w:hAnsi="Times New Roman" w:cs="Times New Roman"/>
          <w:sz w:val="24"/>
          <w:szCs w:val="24"/>
        </w:rPr>
        <w:t>the</w:t>
      </w:r>
      <w:r w:rsidR="005F063E">
        <w:rPr>
          <w:rFonts w:ascii="Times New Roman" w:hAnsi="Times New Roman" w:cs="Times New Roman"/>
          <w:sz w:val="24"/>
          <w:szCs w:val="24"/>
        </w:rPr>
        <w:t xml:space="preserve"> sequenced children’s</w:t>
      </w:r>
      <w:r w:rsidR="00B24EEC" w:rsidRPr="00B24EEC">
        <w:rPr>
          <w:rFonts w:ascii="Times New Roman" w:hAnsi="Times New Roman" w:cs="Times New Roman"/>
          <w:sz w:val="24"/>
          <w:szCs w:val="24"/>
        </w:rPr>
        <w:t xml:space="preserve"> </w:t>
      </w:r>
      <w:r w:rsidR="008727F6">
        <w:rPr>
          <w:rFonts w:ascii="Times New Roman" w:hAnsi="Times New Roman" w:cs="Times New Roman"/>
          <w:sz w:val="24"/>
          <w:szCs w:val="24"/>
        </w:rPr>
        <w:t>population</w:t>
      </w:r>
      <w:r w:rsidR="00B24EEC" w:rsidRPr="00B24EEC">
        <w:rPr>
          <w:rFonts w:ascii="Times New Roman" w:hAnsi="Times New Roman" w:cs="Times New Roman"/>
          <w:sz w:val="24"/>
          <w:szCs w:val="24"/>
        </w:rPr>
        <w:t>.</w:t>
      </w:r>
      <w:r w:rsidR="00D31FD8" w:rsidRPr="0027663B">
        <w:rPr>
          <w:rFonts w:ascii="Times New Roman" w:hAnsi="Times New Roman" w:cs="Times New Roman"/>
          <w:sz w:val="24"/>
          <w:szCs w:val="24"/>
        </w:rPr>
        <w:br/>
      </w:r>
    </w:p>
    <w:p w14:paraId="4AC87824" w14:textId="70F7F354" w:rsidR="00D34C76" w:rsidRDefault="006267BE" w:rsidP="00D34C76">
      <w:pPr>
        <w:pStyle w:val="Sansinterlign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727F6">
        <w:rPr>
          <w:rFonts w:ascii="Times New Roman" w:hAnsi="Times New Roman" w:cs="Times New Roman"/>
          <w:sz w:val="24"/>
          <w:szCs w:val="24"/>
        </w:rPr>
        <w:t>One individual</w:t>
      </w:r>
      <w:r w:rsidR="00D34C76">
        <w:rPr>
          <w:rFonts w:ascii="Times New Roman" w:hAnsi="Times New Roman" w:cs="Times New Roman"/>
          <w:sz w:val="24"/>
          <w:szCs w:val="24"/>
        </w:rPr>
        <w:t>’s genome includes</w:t>
      </w:r>
      <w:r w:rsidR="008727F6">
        <w:rPr>
          <w:rFonts w:ascii="Times New Roman" w:hAnsi="Times New Roman" w:cs="Times New Roman"/>
          <w:sz w:val="24"/>
          <w:szCs w:val="24"/>
        </w:rPr>
        <w:t xml:space="preserve"> </w:t>
      </w:r>
      <w:r w:rsidRPr="008727F6">
        <w:rPr>
          <w:rFonts w:ascii="Times New Roman" w:hAnsi="Times New Roman" w:cs="Times New Roman"/>
          <w:sz w:val="24"/>
          <w:szCs w:val="24"/>
        </w:rPr>
        <w:t>the earliest</w:t>
      </w:r>
      <w:r w:rsidR="008A25B8">
        <w:rPr>
          <w:rFonts w:ascii="Times New Roman" w:hAnsi="Times New Roman" w:cs="Times New Roman"/>
          <w:sz w:val="24"/>
          <w:szCs w:val="24"/>
        </w:rPr>
        <w:t>-diverging</w:t>
      </w:r>
      <w:r w:rsidR="008727F6">
        <w:rPr>
          <w:rFonts w:ascii="Times New Roman" w:hAnsi="Times New Roman" w:cs="Times New Roman"/>
          <w:sz w:val="24"/>
          <w:szCs w:val="24"/>
        </w:rPr>
        <w:t xml:space="preserve"> </w:t>
      </w:r>
      <w:r w:rsidRPr="008727F6">
        <w:rPr>
          <w:rFonts w:ascii="Times New Roman" w:hAnsi="Times New Roman" w:cs="Times New Roman"/>
          <w:sz w:val="24"/>
          <w:szCs w:val="24"/>
        </w:rPr>
        <w:t>Y chromosome type</w:t>
      </w:r>
      <w:r w:rsidR="00B33D04" w:rsidRPr="008727F6">
        <w:rPr>
          <w:rFonts w:ascii="Times New Roman" w:hAnsi="Times New Roman" w:cs="Times New Roman"/>
          <w:sz w:val="24"/>
          <w:szCs w:val="24"/>
        </w:rPr>
        <w:t>,</w:t>
      </w:r>
      <w:r w:rsidR="00D34C76">
        <w:rPr>
          <w:rFonts w:ascii="Times New Roman" w:hAnsi="Times New Roman" w:cs="Times New Roman"/>
          <w:sz w:val="24"/>
          <w:szCs w:val="24"/>
        </w:rPr>
        <w:t xml:space="preserve"> found almost nowhere outside western Cameroon today</w:t>
      </w:r>
      <w:r w:rsidR="00B33D04" w:rsidRPr="008727F6">
        <w:rPr>
          <w:rFonts w:ascii="Times New Roman" w:hAnsi="Times New Roman" w:cs="Times New Roman"/>
          <w:sz w:val="24"/>
          <w:szCs w:val="24"/>
        </w:rPr>
        <w:t>.</w:t>
      </w:r>
      <w:r w:rsidRPr="008727F6">
        <w:rPr>
          <w:rFonts w:ascii="Times New Roman" w:hAnsi="Times New Roman" w:cs="Times New Roman"/>
          <w:sz w:val="24"/>
          <w:szCs w:val="24"/>
        </w:rPr>
        <w:t xml:space="preserve"> The </w:t>
      </w:r>
      <w:r w:rsidR="00D34C76">
        <w:rPr>
          <w:rFonts w:ascii="Times New Roman" w:hAnsi="Times New Roman" w:cs="Times New Roman"/>
          <w:sz w:val="24"/>
          <w:szCs w:val="24"/>
        </w:rPr>
        <w:t xml:space="preserve">findings show </w:t>
      </w:r>
      <w:r w:rsidRPr="008727F6">
        <w:rPr>
          <w:rFonts w:ascii="Times New Roman" w:hAnsi="Times New Roman" w:cs="Times New Roman"/>
          <w:sz w:val="24"/>
          <w:szCs w:val="24"/>
        </w:rPr>
        <w:t xml:space="preserve">that </w:t>
      </w:r>
      <w:r w:rsidR="00827F59">
        <w:rPr>
          <w:rFonts w:ascii="Times New Roman" w:hAnsi="Times New Roman" w:cs="Times New Roman"/>
          <w:sz w:val="24"/>
          <w:szCs w:val="24"/>
        </w:rPr>
        <w:t>this</w:t>
      </w:r>
      <w:r w:rsidR="00827F59" w:rsidRPr="008727F6">
        <w:rPr>
          <w:rFonts w:ascii="Times New Roman" w:hAnsi="Times New Roman" w:cs="Times New Roman"/>
          <w:sz w:val="24"/>
          <w:szCs w:val="24"/>
        </w:rPr>
        <w:t xml:space="preserve"> </w:t>
      </w:r>
      <w:r w:rsidR="00D34C76">
        <w:rPr>
          <w:rFonts w:ascii="Times New Roman" w:hAnsi="Times New Roman" w:cs="Times New Roman"/>
          <w:sz w:val="24"/>
          <w:szCs w:val="24"/>
        </w:rPr>
        <w:t xml:space="preserve">oldest lineage of modern human males </w:t>
      </w:r>
      <w:r w:rsidRPr="008727F6">
        <w:rPr>
          <w:rFonts w:ascii="Times New Roman" w:hAnsi="Times New Roman" w:cs="Times New Roman"/>
          <w:sz w:val="24"/>
          <w:szCs w:val="24"/>
        </w:rPr>
        <w:t xml:space="preserve">has been </w:t>
      </w:r>
      <w:r w:rsidR="00433721">
        <w:rPr>
          <w:rFonts w:ascii="Times New Roman" w:hAnsi="Times New Roman" w:cs="Times New Roman"/>
          <w:sz w:val="24"/>
          <w:szCs w:val="24"/>
        </w:rPr>
        <w:t xml:space="preserve">present </w:t>
      </w:r>
      <w:r w:rsidRPr="008727F6">
        <w:rPr>
          <w:rFonts w:ascii="Times New Roman" w:hAnsi="Times New Roman" w:cs="Times New Roman"/>
          <w:sz w:val="24"/>
          <w:szCs w:val="24"/>
        </w:rPr>
        <w:t xml:space="preserve">in that region for </w:t>
      </w:r>
      <w:r w:rsidR="00A83D0B">
        <w:rPr>
          <w:rFonts w:ascii="Times New Roman" w:hAnsi="Times New Roman" w:cs="Times New Roman"/>
          <w:sz w:val="24"/>
          <w:szCs w:val="24"/>
        </w:rPr>
        <w:t xml:space="preserve">more than </w:t>
      </w:r>
      <w:r w:rsidR="008A25B8">
        <w:rPr>
          <w:rFonts w:ascii="Times New Roman" w:hAnsi="Times New Roman" w:cs="Times New Roman"/>
          <w:sz w:val="24"/>
          <w:szCs w:val="24"/>
        </w:rPr>
        <w:t>8</w:t>
      </w:r>
      <w:r w:rsidR="00D34C76">
        <w:rPr>
          <w:rFonts w:ascii="Times New Roman" w:hAnsi="Times New Roman" w:cs="Times New Roman"/>
          <w:sz w:val="24"/>
          <w:szCs w:val="24"/>
        </w:rPr>
        <w:t xml:space="preserve">,000 </w:t>
      </w:r>
      <w:r w:rsidRPr="008727F6">
        <w:rPr>
          <w:rFonts w:ascii="Times New Roman" w:hAnsi="Times New Roman" w:cs="Times New Roman"/>
          <w:sz w:val="24"/>
          <w:szCs w:val="24"/>
        </w:rPr>
        <w:t>years</w:t>
      </w:r>
      <w:r w:rsidR="00A87581">
        <w:rPr>
          <w:rFonts w:ascii="Times New Roman" w:hAnsi="Times New Roman" w:cs="Times New Roman"/>
          <w:sz w:val="24"/>
          <w:szCs w:val="24"/>
        </w:rPr>
        <w:t xml:space="preserve">, and </w:t>
      </w:r>
      <w:r w:rsidR="008A25B8">
        <w:rPr>
          <w:rFonts w:ascii="Times New Roman" w:hAnsi="Times New Roman" w:cs="Times New Roman"/>
          <w:sz w:val="24"/>
          <w:szCs w:val="24"/>
        </w:rPr>
        <w:t>perhaps much longer</w:t>
      </w:r>
      <w:r w:rsidRPr="008727F6">
        <w:rPr>
          <w:rFonts w:ascii="Times New Roman" w:hAnsi="Times New Roman" w:cs="Times New Roman"/>
          <w:sz w:val="24"/>
          <w:szCs w:val="24"/>
        </w:rPr>
        <w:t>.</w:t>
      </w:r>
      <w:r w:rsidR="00D31FD8">
        <w:rPr>
          <w:rFonts w:ascii="Times New Roman" w:hAnsi="Times New Roman" w:cs="Times New Roman"/>
          <w:sz w:val="24"/>
          <w:szCs w:val="24"/>
        </w:rPr>
        <w:br/>
      </w:r>
    </w:p>
    <w:p w14:paraId="2551239F" w14:textId="1C98AF26" w:rsidR="00A83D0B" w:rsidRDefault="001356AE" w:rsidP="009A73B9">
      <w:pPr>
        <w:pStyle w:val="Sansinterlign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83D0B">
        <w:rPr>
          <w:rFonts w:ascii="Times New Roman" w:hAnsi="Times New Roman" w:cs="Times New Roman"/>
          <w:sz w:val="24"/>
          <w:szCs w:val="24"/>
        </w:rPr>
        <w:t>Genetic a</w:t>
      </w:r>
      <w:r w:rsidR="00D31FD8" w:rsidRPr="00A83D0B">
        <w:rPr>
          <w:rFonts w:ascii="Times New Roman" w:hAnsi="Times New Roman" w:cs="Times New Roman"/>
          <w:sz w:val="24"/>
          <w:szCs w:val="24"/>
        </w:rPr>
        <w:t xml:space="preserve">nalyses </w:t>
      </w:r>
      <w:r w:rsidRPr="00A83D0B">
        <w:rPr>
          <w:rFonts w:ascii="Times New Roman" w:hAnsi="Times New Roman" w:cs="Times New Roman"/>
          <w:sz w:val="24"/>
          <w:szCs w:val="24"/>
        </w:rPr>
        <w:t xml:space="preserve">indicate </w:t>
      </w:r>
      <w:r w:rsidR="00F93B85">
        <w:rPr>
          <w:rFonts w:ascii="Times New Roman" w:hAnsi="Times New Roman" w:cs="Times New Roman"/>
          <w:sz w:val="24"/>
          <w:szCs w:val="24"/>
        </w:rPr>
        <w:t xml:space="preserve">that </w:t>
      </w:r>
      <w:r w:rsidRPr="00A83D0B">
        <w:rPr>
          <w:rFonts w:ascii="Times New Roman" w:hAnsi="Times New Roman" w:cs="Times New Roman"/>
          <w:sz w:val="24"/>
          <w:szCs w:val="24"/>
        </w:rPr>
        <w:t xml:space="preserve">there were </w:t>
      </w:r>
      <w:r w:rsidR="00D31FD8" w:rsidRPr="00A83D0B">
        <w:rPr>
          <w:rFonts w:ascii="Times New Roman" w:hAnsi="Times New Roman" w:cs="Times New Roman"/>
          <w:sz w:val="24"/>
          <w:szCs w:val="24"/>
        </w:rPr>
        <w:t>at least four major lineages deep in human history</w:t>
      </w:r>
      <w:r w:rsidR="006958B1">
        <w:rPr>
          <w:rFonts w:ascii="Times New Roman" w:hAnsi="Times New Roman" w:cs="Times New Roman"/>
          <w:sz w:val="24"/>
          <w:szCs w:val="24"/>
        </w:rPr>
        <w:t xml:space="preserve">, </w:t>
      </w:r>
      <w:r w:rsidR="00D31FD8" w:rsidRPr="00A83D0B">
        <w:rPr>
          <w:rFonts w:ascii="Times New Roman" w:hAnsi="Times New Roman" w:cs="Times New Roman"/>
          <w:sz w:val="24"/>
          <w:szCs w:val="24"/>
        </w:rPr>
        <w:t>between 200,000 and 300,000 years ago</w:t>
      </w:r>
      <w:r w:rsidR="006958B1">
        <w:rPr>
          <w:rFonts w:ascii="Times New Roman" w:hAnsi="Times New Roman" w:cs="Times New Roman"/>
          <w:sz w:val="24"/>
          <w:szCs w:val="24"/>
        </w:rPr>
        <w:t xml:space="preserve">. This </w:t>
      </w:r>
      <w:r w:rsidR="000D6DFF">
        <w:rPr>
          <w:rFonts w:ascii="Times New Roman" w:hAnsi="Times New Roman" w:cs="Times New Roman"/>
          <w:sz w:val="24"/>
          <w:szCs w:val="24"/>
        </w:rPr>
        <w:t>branching</w:t>
      </w:r>
      <w:r w:rsidR="00D31FD8" w:rsidRPr="00A83D0B">
        <w:rPr>
          <w:rFonts w:ascii="Times New Roman" w:hAnsi="Times New Roman" w:cs="Times New Roman"/>
          <w:sz w:val="24"/>
          <w:szCs w:val="24"/>
        </w:rPr>
        <w:t xml:space="preserve"> hadn’t been identified </w:t>
      </w:r>
      <w:r w:rsidR="00F93B85">
        <w:rPr>
          <w:rFonts w:ascii="Times New Roman" w:hAnsi="Times New Roman" w:cs="Times New Roman"/>
          <w:sz w:val="24"/>
          <w:szCs w:val="24"/>
        </w:rPr>
        <w:t xml:space="preserve">previously </w:t>
      </w:r>
      <w:r w:rsidR="008A25B8">
        <w:rPr>
          <w:rFonts w:ascii="Times New Roman" w:hAnsi="Times New Roman" w:cs="Times New Roman"/>
          <w:sz w:val="24"/>
          <w:szCs w:val="24"/>
        </w:rPr>
        <w:t>from genetic data</w:t>
      </w:r>
      <w:r w:rsidR="00D31FD8" w:rsidRPr="00A83D0B">
        <w:rPr>
          <w:rFonts w:ascii="Times New Roman" w:hAnsi="Times New Roman" w:cs="Times New Roman"/>
          <w:sz w:val="24"/>
          <w:szCs w:val="24"/>
        </w:rPr>
        <w:t xml:space="preserve">. </w:t>
      </w:r>
      <w:r w:rsidR="00A83D0B">
        <w:rPr>
          <w:rFonts w:ascii="Times New Roman" w:hAnsi="Times New Roman" w:cs="Times New Roman"/>
          <w:sz w:val="24"/>
          <w:szCs w:val="24"/>
        </w:rPr>
        <w:br/>
      </w:r>
    </w:p>
    <w:p w14:paraId="6206D14C" w14:textId="421F2C91" w:rsidR="00D31FD8" w:rsidRPr="00A83D0B" w:rsidRDefault="00D31FD8" w:rsidP="009A73B9">
      <w:pPr>
        <w:pStyle w:val="Sansinterlign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83D0B">
        <w:rPr>
          <w:rFonts w:ascii="Times New Roman" w:hAnsi="Times New Roman" w:cs="Times New Roman"/>
          <w:sz w:val="24"/>
          <w:szCs w:val="24"/>
        </w:rPr>
        <w:t xml:space="preserve">Contrary to common models, the </w:t>
      </w:r>
      <w:r w:rsidR="00A83D0B" w:rsidRPr="00A83D0B">
        <w:rPr>
          <w:rFonts w:ascii="Times New Roman" w:hAnsi="Times New Roman" w:cs="Times New Roman"/>
          <w:sz w:val="24"/>
          <w:szCs w:val="24"/>
        </w:rPr>
        <w:t>data</w:t>
      </w:r>
      <w:r w:rsidRPr="00A83D0B">
        <w:rPr>
          <w:rFonts w:ascii="Times New Roman" w:hAnsi="Times New Roman" w:cs="Times New Roman"/>
          <w:sz w:val="24"/>
          <w:szCs w:val="24"/>
        </w:rPr>
        <w:t xml:space="preserve"> suggest that </w:t>
      </w:r>
      <w:r w:rsidR="001356AE" w:rsidRPr="00A83D0B">
        <w:rPr>
          <w:rFonts w:ascii="Times New Roman" w:hAnsi="Times New Roman" w:cs="Times New Roman"/>
          <w:sz w:val="24"/>
          <w:szCs w:val="24"/>
        </w:rPr>
        <w:t>c</w:t>
      </w:r>
      <w:r w:rsidRPr="00A83D0B">
        <w:rPr>
          <w:rFonts w:ascii="Times New Roman" w:hAnsi="Times New Roman" w:cs="Times New Roman"/>
          <w:sz w:val="24"/>
          <w:szCs w:val="24"/>
        </w:rPr>
        <w:t xml:space="preserve">entral African hunter-gatherers diverged </w:t>
      </w:r>
      <w:r w:rsidR="001356AE" w:rsidRPr="00A83D0B">
        <w:rPr>
          <w:rFonts w:ascii="Times New Roman" w:hAnsi="Times New Roman" w:cs="Times New Roman"/>
          <w:sz w:val="24"/>
          <w:szCs w:val="24"/>
        </w:rPr>
        <w:t xml:space="preserve">from other African populations </w:t>
      </w:r>
      <w:r w:rsidR="008A25B8">
        <w:rPr>
          <w:rFonts w:ascii="Times New Roman" w:hAnsi="Times New Roman" w:cs="Times New Roman"/>
          <w:sz w:val="24"/>
          <w:szCs w:val="24"/>
        </w:rPr>
        <w:t>around the same time as</w:t>
      </w:r>
      <w:r w:rsidRPr="00A83D0B">
        <w:rPr>
          <w:rFonts w:ascii="Times New Roman" w:hAnsi="Times New Roman" w:cs="Times New Roman"/>
          <w:sz w:val="24"/>
          <w:szCs w:val="24"/>
        </w:rPr>
        <w:t xml:space="preserve"> </w:t>
      </w:r>
      <w:r w:rsidR="008A25B8">
        <w:rPr>
          <w:rFonts w:ascii="Times New Roman" w:hAnsi="Times New Roman" w:cs="Times New Roman"/>
          <w:sz w:val="24"/>
          <w:szCs w:val="24"/>
        </w:rPr>
        <w:t>southern</w:t>
      </w:r>
      <w:r w:rsidR="008A25B8" w:rsidRPr="00A83D0B">
        <w:rPr>
          <w:rFonts w:ascii="Times New Roman" w:hAnsi="Times New Roman" w:cs="Times New Roman"/>
          <w:sz w:val="24"/>
          <w:szCs w:val="24"/>
        </w:rPr>
        <w:t xml:space="preserve"> </w:t>
      </w:r>
      <w:r w:rsidRPr="00A83D0B">
        <w:rPr>
          <w:rFonts w:ascii="Times New Roman" w:hAnsi="Times New Roman" w:cs="Times New Roman"/>
          <w:sz w:val="24"/>
          <w:szCs w:val="24"/>
        </w:rPr>
        <w:t xml:space="preserve">African </w:t>
      </w:r>
      <w:r w:rsidRPr="00A83D0B">
        <w:rPr>
          <w:rFonts w:ascii="Times New Roman" w:hAnsi="Times New Roman" w:cs="Times New Roman"/>
          <w:sz w:val="24"/>
          <w:szCs w:val="24"/>
        </w:rPr>
        <w:lastRenderedPageBreak/>
        <w:t>hunter-gatherers</w:t>
      </w:r>
      <w:r w:rsidR="005F063E">
        <w:rPr>
          <w:rFonts w:ascii="Times New Roman" w:hAnsi="Times New Roman" w:cs="Times New Roman"/>
          <w:sz w:val="24"/>
          <w:szCs w:val="24"/>
        </w:rPr>
        <w:t xml:space="preserve"> did</w:t>
      </w:r>
      <w:r w:rsidR="00A87581">
        <w:rPr>
          <w:rFonts w:ascii="Times New Roman" w:hAnsi="Times New Roman" w:cs="Times New Roman"/>
          <w:sz w:val="24"/>
          <w:szCs w:val="24"/>
        </w:rPr>
        <w:t>.</w:t>
      </w:r>
      <w:r w:rsidRPr="00A83D0B">
        <w:rPr>
          <w:rFonts w:ascii="Times New Roman" w:hAnsi="Times New Roman" w:cs="Times New Roman"/>
          <w:sz w:val="24"/>
          <w:szCs w:val="24"/>
        </w:rPr>
        <w:br/>
      </w:r>
    </w:p>
    <w:p w14:paraId="3A9847BF" w14:textId="7B3BD9CB" w:rsidR="00D31FD8" w:rsidRPr="00D31FD8" w:rsidRDefault="00D31FD8" w:rsidP="00D31FD8">
      <w:pPr>
        <w:pStyle w:val="Sansinterlign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31FD8">
        <w:rPr>
          <w:rFonts w:ascii="Times New Roman" w:hAnsi="Times New Roman" w:cs="Times New Roman"/>
          <w:sz w:val="24"/>
          <w:szCs w:val="24"/>
        </w:rPr>
        <w:t xml:space="preserve">Analyses reveal another set of four branching </w:t>
      </w:r>
      <w:r w:rsidR="00A83D0B">
        <w:rPr>
          <w:rFonts w:ascii="Times New Roman" w:hAnsi="Times New Roman" w:cs="Times New Roman"/>
          <w:sz w:val="24"/>
          <w:szCs w:val="24"/>
        </w:rPr>
        <w:t xml:space="preserve">human </w:t>
      </w:r>
      <w:r w:rsidRPr="00D31FD8">
        <w:rPr>
          <w:rFonts w:ascii="Times New Roman" w:hAnsi="Times New Roman" w:cs="Times New Roman"/>
          <w:sz w:val="24"/>
          <w:szCs w:val="24"/>
        </w:rPr>
        <w:t xml:space="preserve">lineages between </w:t>
      </w:r>
      <w:r w:rsidR="00F81A54">
        <w:rPr>
          <w:rFonts w:ascii="Times New Roman" w:hAnsi="Times New Roman" w:cs="Times New Roman"/>
          <w:sz w:val="24"/>
          <w:szCs w:val="24"/>
        </w:rPr>
        <w:t>6</w:t>
      </w:r>
      <w:r w:rsidRPr="00D31FD8">
        <w:rPr>
          <w:rFonts w:ascii="Times New Roman" w:hAnsi="Times New Roman" w:cs="Times New Roman"/>
          <w:sz w:val="24"/>
          <w:szCs w:val="24"/>
        </w:rPr>
        <w:t xml:space="preserve">0,000 and </w:t>
      </w:r>
      <w:r w:rsidR="00F81A54">
        <w:rPr>
          <w:rFonts w:ascii="Times New Roman" w:hAnsi="Times New Roman" w:cs="Times New Roman"/>
          <w:sz w:val="24"/>
          <w:szCs w:val="24"/>
        </w:rPr>
        <w:t>8</w:t>
      </w:r>
      <w:r w:rsidRPr="00D31FD8">
        <w:rPr>
          <w:rFonts w:ascii="Times New Roman" w:hAnsi="Times New Roman" w:cs="Times New Roman"/>
          <w:sz w:val="24"/>
          <w:szCs w:val="24"/>
        </w:rPr>
        <w:t>0,000 years ago</w:t>
      </w:r>
      <w:r w:rsidR="008A25B8">
        <w:rPr>
          <w:rFonts w:ascii="Times New Roman" w:hAnsi="Times New Roman" w:cs="Times New Roman"/>
          <w:sz w:val="24"/>
          <w:szCs w:val="24"/>
        </w:rPr>
        <w:t xml:space="preserve">, including the lineage </w:t>
      </w:r>
      <w:r w:rsidR="001D367E">
        <w:rPr>
          <w:rFonts w:ascii="Times New Roman" w:hAnsi="Times New Roman" w:cs="Times New Roman"/>
          <w:sz w:val="24"/>
          <w:szCs w:val="24"/>
        </w:rPr>
        <w:t>known to have given rise</w:t>
      </w:r>
      <w:r w:rsidRPr="00D31FD8">
        <w:rPr>
          <w:rFonts w:ascii="Times New Roman" w:hAnsi="Times New Roman" w:cs="Times New Roman"/>
          <w:sz w:val="24"/>
          <w:szCs w:val="24"/>
        </w:rPr>
        <w:t xml:space="preserve"> to all </w:t>
      </w:r>
      <w:r w:rsidR="00A83D0B">
        <w:rPr>
          <w:rFonts w:ascii="Times New Roman" w:hAnsi="Times New Roman" w:cs="Times New Roman"/>
          <w:sz w:val="24"/>
          <w:szCs w:val="24"/>
        </w:rPr>
        <w:t xml:space="preserve">present-day </w:t>
      </w:r>
      <w:r w:rsidRPr="00D31FD8">
        <w:rPr>
          <w:rFonts w:ascii="Times New Roman" w:hAnsi="Times New Roman" w:cs="Times New Roman"/>
          <w:sz w:val="24"/>
          <w:szCs w:val="24"/>
        </w:rPr>
        <w:t>non-Africans.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347DC337" w14:textId="13ED26C3" w:rsidR="00800E84" w:rsidRPr="00800E84" w:rsidRDefault="00D31FD8" w:rsidP="00433721">
      <w:pPr>
        <w:pStyle w:val="Sansinterligne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31FD8">
        <w:rPr>
          <w:rFonts w:ascii="Times New Roman" w:hAnsi="Times New Roman" w:cs="Times New Roman"/>
          <w:sz w:val="24"/>
          <w:szCs w:val="24"/>
        </w:rPr>
        <w:t xml:space="preserve">The Shum </w:t>
      </w:r>
      <w:proofErr w:type="spellStart"/>
      <w:r w:rsidRPr="00D31FD8">
        <w:rPr>
          <w:rFonts w:ascii="Times New Roman" w:hAnsi="Times New Roman" w:cs="Times New Roman"/>
          <w:sz w:val="24"/>
          <w:szCs w:val="24"/>
        </w:rPr>
        <w:t>Laka</w:t>
      </w:r>
      <w:proofErr w:type="spellEnd"/>
      <w:r w:rsidRPr="00D31FD8">
        <w:rPr>
          <w:rFonts w:ascii="Times New Roman" w:hAnsi="Times New Roman" w:cs="Times New Roman"/>
          <w:sz w:val="24"/>
          <w:szCs w:val="24"/>
        </w:rPr>
        <w:t xml:space="preserve"> individuals themselves harbor ancestry from multiple deep lineages, including a previously </w:t>
      </w:r>
      <w:r w:rsidR="00A83D0B">
        <w:rPr>
          <w:rFonts w:ascii="Times New Roman" w:hAnsi="Times New Roman" w:cs="Times New Roman"/>
          <w:sz w:val="24"/>
          <w:szCs w:val="24"/>
        </w:rPr>
        <w:t>unknown</w:t>
      </w:r>
      <w:r w:rsidR="006958B1">
        <w:rPr>
          <w:rFonts w:ascii="Times New Roman" w:hAnsi="Times New Roman" w:cs="Times New Roman"/>
          <w:sz w:val="24"/>
          <w:szCs w:val="24"/>
        </w:rPr>
        <w:t>,</w:t>
      </w:r>
      <w:r w:rsidR="00A83D0B">
        <w:rPr>
          <w:rFonts w:ascii="Times New Roman" w:hAnsi="Times New Roman" w:cs="Times New Roman"/>
          <w:sz w:val="24"/>
          <w:szCs w:val="24"/>
        </w:rPr>
        <w:t xml:space="preserve"> </w:t>
      </w:r>
      <w:r w:rsidR="008A25B8">
        <w:rPr>
          <w:rFonts w:ascii="Times New Roman" w:hAnsi="Times New Roman" w:cs="Times New Roman"/>
          <w:sz w:val="24"/>
          <w:szCs w:val="24"/>
        </w:rPr>
        <w:t>early-</w:t>
      </w:r>
      <w:r w:rsidR="006958B1">
        <w:rPr>
          <w:rFonts w:ascii="Times New Roman" w:hAnsi="Times New Roman" w:cs="Times New Roman"/>
          <w:sz w:val="24"/>
          <w:szCs w:val="24"/>
        </w:rPr>
        <w:t>diverg</w:t>
      </w:r>
      <w:r w:rsidR="008A25B8">
        <w:rPr>
          <w:rFonts w:ascii="Times New Roman" w:hAnsi="Times New Roman" w:cs="Times New Roman"/>
          <w:sz w:val="24"/>
          <w:szCs w:val="24"/>
        </w:rPr>
        <w:t xml:space="preserve">ing </w:t>
      </w:r>
      <w:r w:rsidR="00A83D0B">
        <w:rPr>
          <w:rFonts w:ascii="Times New Roman" w:hAnsi="Times New Roman" w:cs="Times New Roman"/>
          <w:sz w:val="24"/>
          <w:szCs w:val="24"/>
        </w:rPr>
        <w:t xml:space="preserve">ancestry </w:t>
      </w:r>
      <w:r w:rsidRPr="00D31FD8">
        <w:rPr>
          <w:rFonts w:ascii="Times New Roman" w:hAnsi="Times New Roman" w:cs="Times New Roman"/>
          <w:sz w:val="24"/>
          <w:szCs w:val="24"/>
        </w:rPr>
        <w:t xml:space="preserve">source in </w:t>
      </w:r>
      <w:r w:rsidR="008A25B8">
        <w:rPr>
          <w:rFonts w:ascii="Times New Roman" w:hAnsi="Times New Roman" w:cs="Times New Roman"/>
          <w:sz w:val="24"/>
          <w:szCs w:val="24"/>
        </w:rPr>
        <w:t>W</w:t>
      </w:r>
      <w:r w:rsidR="008A25B8" w:rsidRPr="00D31FD8">
        <w:rPr>
          <w:rFonts w:ascii="Times New Roman" w:hAnsi="Times New Roman" w:cs="Times New Roman"/>
          <w:sz w:val="24"/>
          <w:szCs w:val="24"/>
        </w:rPr>
        <w:t xml:space="preserve">est </w:t>
      </w:r>
      <w:r w:rsidRPr="00D31FD8">
        <w:rPr>
          <w:rFonts w:ascii="Times New Roman" w:hAnsi="Times New Roman" w:cs="Times New Roman"/>
          <w:sz w:val="24"/>
          <w:szCs w:val="24"/>
        </w:rPr>
        <w:t>Africa.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3D3180AF" w14:textId="00F39BE4" w:rsidR="0027663B" w:rsidRPr="00433721" w:rsidRDefault="0027663B" w:rsidP="004337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721">
        <w:rPr>
          <w:rFonts w:ascii="Times New Roman" w:eastAsia="Times New Roman" w:hAnsi="Times New Roman" w:cs="Times New Roman"/>
          <w:b/>
          <w:bCs/>
          <w:sz w:val="24"/>
          <w:szCs w:val="24"/>
        </w:rPr>
        <w:t>Paper: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Mark Lipson, et al</w:t>
      </w:r>
      <w:r w:rsidR="003619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“</w:t>
      </w:r>
      <w:r w:rsidRPr="00B133CA">
        <w:rPr>
          <w:rFonts w:ascii="Times New Roman" w:hAnsi="Times New Roman" w:cs="Times New Roman"/>
          <w:sz w:val="24"/>
          <w:szCs w:val="24"/>
        </w:rPr>
        <w:t>Ancient West African foragers in the context of African population history,”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B54">
        <w:rPr>
          <w:rFonts w:ascii="Times New Roman" w:hAnsi="Times New Roman" w:cs="Times New Roman"/>
          <w:i/>
          <w:iCs/>
          <w:sz w:val="24"/>
          <w:szCs w:val="24"/>
        </w:rPr>
        <w:t>Nature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84BED">
        <w:rPr>
          <w:rFonts w:ascii="Times New Roman" w:hAnsi="Times New Roman" w:cs="Times New Roman"/>
          <w:sz w:val="24"/>
          <w:szCs w:val="24"/>
        </w:rPr>
        <w:t xml:space="preserve">DOI </w:t>
      </w:r>
      <w:r w:rsidR="00584BED" w:rsidRPr="00584BED">
        <w:rPr>
          <w:rFonts w:ascii="Times New Roman" w:hAnsi="Times New Roman" w:cs="Times New Roman"/>
          <w:sz w:val="24"/>
          <w:szCs w:val="24"/>
        </w:rPr>
        <w:t>10.1038/s41586-020-1929-1</w:t>
      </w:r>
    </w:p>
    <w:sectPr w:rsidR="0027663B" w:rsidRPr="004337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F236A"/>
    <w:multiLevelType w:val="hybridMultilevel"/>
    <w:tmpl w:val="CA9EB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735EC"/>
    <w:multiLevelType w:val="hybridMultilevel"/>
    <w:tmpl w:val="20D85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7BE"/>
    <w:rsid w:val="00071DC3"/>
    <w:rsid w:val="000D6DFF"/>
    <w:rsid w:val="00101D06"/>
    <w:rsid w:val="001053B2"/>
    <w:rsid w:val="001356AE"/>
    <w:rsid w:val="001D367E"/>
    <w:rsid w:val="00245D16"/>
    <w:rsid w:val="002643EA"/>
    <w:rsid w:val="0027663B"/>
    <w:rsid w:val="00283AB8"/>
    <w:rsid w:val="002B1A97"/>
    <w:rsid w:val="002D5CF4"/>
    <w:rsid w:val="0030659D"/>
    <w:rsid w:val="003318CC"/>
    <w:rsid w:val="003619BC"/>
    <w:rsid w:val="003F1348"/>
    <w:rsid w:val="004121E0"/>
    <w:rsid w:val="004225DD"/>
    <w:rsid w:val="004261D6"/>
    <w:rsid w:val="00433721"/>
    <w:rsid w:val="00470DCD"/>
    <w:rsid w:val="004804B6"/>
    <w:rsid w:val="0049513C"/>
    <w:rsid w:val="004D7B54"/>
    <w:rsid w:val="00507813"/>
    <w:rsid w:val="00515442"/>
    <w:rsid w:val="0057086C"/>
    <w:rsid w:val="00584BED"/>
    <w:rsid w:val="005F063E"/>
    <w:rsid w:val="005F47A1"/>
    <w:rsid w:val="006267BE"/>
    <w:rsid w:val="0065650A"/>
    <w:rsid w:val="00657554"/>
    <w:rsid w:val="006958B1"/>
    <w:rsid w:val="006A40D7"/>
    <w:rsid w:val="006E5CDB"/>
    <w:rsid w:val="007450BF"/>
    <w:rsid w:val="00800E84"/>
    <w:rsid w:val="008236FC"/>
    <w:rsid w:val="00827F59"/>
    <w:rsid w:val="008727F6"/>
    <w:rsid w:val="008A1963"/>
    <w:rsid w:val="008A25B8"/>
    <w:rsid w:val="008B11F3"/>
    <w:rsid w:val="008D5BB8"/>
    <w:rsid w:val="009641DD"/>
    <w:rsid w:val="00992952"/>
    <w:rsid w:val="009A1B20"/>
    <w:rsid w:val="009C7260"/>
    <w:rsid w:val="009D4EAD"/>
    <w:rsid w:val="00A206BB"/>
    <w:rsid w:val="00A83D0B"/>
    <w:rsid w:val="00A87581"/>
    <w:rsid w:val="00AE39EC"/>
    <w:rsid w:val="00B027A0"/>
    <w:rsid w:val="00B133CA"/>
    <w:rsid w:val="00B24EEC"/>
    <w:rsid w:val="00B33D04"/>
    <w:rsid w:val="00B573F2"/>
    <w:rsid w:val="00BE0D83"/>
    <w:rsid w:val="00C526D7"/>
    <w:rsid w:val="00C669B1"/>
    <w:rsid w:val="00C6718C"/>
    <w:rsid w:val="00C94522"/>
    <w:rsid w:val="00CA51DA"/>
    <w:rsid w:val="00D27E35"/>
    <w:rsid w:val="00D31FD8"/>
    <w:rsid w:val="00D34C76"/>
    <w:rsid w:val="00D771B3"/>
    <w:rsid w:val="00E04C50"/>
    <w:rsid w:val="00E55B34"/>
    <w:rsid w:val="00EB1816"/>
    <w:rsid w:val="00ED5D1B"/>
    <w:rsid w:val="00EF69BD"/>
    <w:rsid w:val="00F05C6A"/>
    <w:rsid w:val="00F663F6"/>
    <w:rsid w:val="00F81A54"/>
    <w:rsid w:val="00F9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A350D"/>
  <w15:chartTrackingRefBased/>
  <w15:docId w15:val="{C1601D70-B05A-4B6A-8BAB-C32386091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267BE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4261D6"/>
    <w:rPr>
      <w:color w:val="0563C1" w:themeColor="hyperlink"/>
      <w:u w:val="single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4261D6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ED5D1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D5D1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5D1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5D1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5D1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5D1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5D1B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771B3"/>
    <w:pPr>
      <w:ind w:left="720"/>
      <w:contextualSpacing/>
    </w:pPr>
  </w:style>
  <w:style w:type="paragraph" w:styleId="Rvision">
    <w:name w:val="Revision"/>
    <w:hidden/>
    <w:uiPriority w:val="99"/>
    <w:semiHidden/>
    <w:rsid w:val="00283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3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518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d</dc:creator>
  <cp:keywords/>
  <dc:description/>
  <cp:lastModifiedBy>BLOCH  Nathalie</cp:lastModifiedBy>
  <cp:revision>3</cp:revision>
  <dcterms:created xsi:type="dcterms:W3CDTF">2020-01-17T21:07:00Z</dcterms:created>
  <dcterms:modified xsi:type="dcterms:W3CDTF">2020-01-23T11:01:00Z</dcterms:modified>
</cp:coreProperties>
</file>